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Moscow</w:t>
      </w:r>
    </w:p>
    <w:bookmarkStart w:id="24" w:name="X242025c79ae711550e6107ffff308fceae4901d"/>
    <w:p>
      <w:pPr>
        <w:pStyle w:val="Heading1"/>
      </w:pPr>
      <w:r>
        <w:t xml:space="preserve">Cover Letter for Social Worker Position in Russia Moscow</w:t>
      </w:r>
    </w:p>
    <w:p>
      <w:pPr>
        <w:pStyle w:val="FirstParagraph"/>
      </w:pPr>
      <w:r>
        <w:t xml:space="preserve">Dear [Hiring Manager's Name],</w:t>
      </w:r>
    </w:p>
    <w:p>
      <w:pPr>
        <w:pStyle w:val="BodyText"/>
      </w:pPr>
      <w:r>
        <w:t xml:space="preserve">I am writing to express my strong interest in the Social Worker position at [Organization Name] in Moscow, Russia. With a deep commitment to supporting vulnerable populations and fostering community well-being, I believe my professional background, cultural awareness, and passion for social justice align perfectly with the mission of your organization. As a dedicated Social Worker with over [X years] of experience in both international and local contexts, I am eager to contribute my skills to the dynamic social services landscape in Russia Moscow.</w:t>
      </w:r>
    </w:p>
    <w:p>
      <w:pPr>
        <w:pStyle w:val="BodyText"/>
      </w:pPr>
      <w:r>
        <w:t xml:space="preserve">Having worked extensively in diverse environments, I have developed a comprehensive understanding of the unique challenges and opportunities within social work. My career has been guided by the belief that every individual deserves access to resources, advocacy, and support systems that empower them to thrive. In Moscow, where societal needs are complex and ever-evolving, I am particularly drawn to the opportunity to collaborate with your team in addressing issues such as family instability, child welfare, elderly care, and integration of marginalized communities. This role represents a meaningful platform for me to apply my expertise while contributing to the broader goals of social equity in Russia.</w:t>
      </w:r>
    </w:p>
    <w:bookmarkStart w:id="20" w:name="Xe4a611ccce5f90c9b8a738d2cfb7f83c6229be9"/>
    <w:p>
      <w:pPr>
        <w:pStyle w:val="Heading2"/>
      </w:pPr>
      <w:r>
        <w:t xml:space="preserve">Why Russia Moscow? A Commitment to Cultural and Professional Growth</w:t>
      </w:r>
    </w:p>
    <w:p>
      <w:pPr>
        <w:pStyle w:val="FirstParagraph"/>
      </w:pPr>
      <w:r>
        <w:t xml:space="preserve">Russia Moscow, as a global city with a rich cultural heritage and a rapidly changing social landscape, presents both challenges and opportunities for Social Workers. The city’s diverse population, from students and migrants to elderly residents and low-income families, requires tailored approaches that respect local traditions while addressing modern needs. My decision to pursue this role in Moscow is rooted in my desire to work within a context where cultural sensitivity and adaptability are essential. I have studied the socio-economic dynamics of Russia, including its evolving social policies, and I am eager to engage with your organization’s initiatives that prioritize community empowerment and systemic change.</w:t>
      </w:r>
    </w:p>
    <w:p>
      <w:pPr>
        <w:pStyle w:val="BodyText"/>
      </w:pPr>
      <w:r>
        <w:t xml:space="preserve">Having spent time in Russia through [mention any relevant experience, e.g., "volunteer work," "academic research," or "professional exchange programs"], I have gained firsthand insight into the resilience of its people and the importance of building trust within local communities. This understanding, combined with my formal training in social work, positions me to effectively navigate the nuances of working in Moscow. I am particularly impressed by your organization’s focus on [specific initiative or value mentioned in the job description], and I am excited about the possibility of contributing to such impactful work.</w:t>
      </w:r>
    </w:p>
    <w:bookmarkEnd w:id="20"/>
    <w:bookmarkStart w:id="21" w:name="key-skills-and-qualifications"/>
    <w:p>
      <w:pPr>
        <w:pStyle w:val="Heading2"/>
      </w:pPr>
      <w:r>
        <w:t xml:space="preserve">Key Skills and Qualifications</w:t>
      </w:r>
    </w:p>
    <w:p>
      <w:pPr>
        <w:pStyle w:val="FirstParagraph"/>
      </w:pPr>
      <w:r>
        <w:t xml:space="preserve">As a certified Social Worker with a degree in [Your Degree, e.g., "Social Work" or "Human Services"], I have honed my skills in case management, crisis intervention, counseling, and community outreach. My experience includes [list specific responsibilities or achievements, e.g., "developing support programs for at-risk youth," "coordinating with local agencies to provide housing solutions," or "advocating for policy changes to improve access to healthcare"]. These experiences have equipped me with the ability to assess complex situations, collaborate with stakeholders, and implement strategies that promote long-term well-being.</w:t>
      </w:r>
    </w:p>
    <w:p>
      <w:pPr>
        <w:pStyle w:val="BodyText"/>
      </w:pPr>
      <w:r>
        <w:t xml:space="preserve">One of my core strengths is my ability to connect with individuals from all walks of life. In Moscow, where cultural diversity and socioeconomic disparities are pronounced, this skill is invaluable. I am fluent in [language(s) spoken, e.g., "English and Russian"] and have experience working with multilingual communities. This linguistic proficiency allows me to bridge communication gaps and ensure that clients receive equitable support. Additionally, my knowledge of Russian social service systems—such as the Federal Service for Supervision in the Sphere of Education and Science, or local non-governmental organizations (NGOs)—enables me to navigate bureaucratic processes and advocate effectively for my clients.</w:t>
      </w:r>
    </w:p>
    <w:bookmarkEnd w:id="21"/>
    <w:bookmarkStart w:id="22" w:name="Xd9b55b3f7f45d59c35407e4da189fd72233e24a"/>
    <w:p>
      <w:pPr>
        <w:pStyle w:val="Heading2"/>
      </w:pPr>
      <w:r>
        <w:t xml:space="preserve">A Passion for Social Justice in Russia Moscow</w:t>
      </w:r>
    </w:p>
    <w:p>
      <w:pPr>
        <w:pStyle w:val="FirstParagraph"/>
      </w:pPr>
      <w:r>
        <w:t xml:space="preserve">My journey as a Social Worker has been driven by a passion for social justice, particularly in addressing systemic barriers that affect vulnerable groups. In Moscow, this mission takes on unique dimensions. For example, the city’s growing population of refugees and migrants requires specialized support to integrate into society while preserving their cultural identities. Similarly, the aging population in Russia necessitates innovative approaches to elder care and mental health services. I am deeply committed to contributing to these efforts through compassionate, evidence-based practices that align with international standards while respecting local customs.</w:t>
      </w:r>
    </w:p>
    <w:p>
      <w:pPr>
        <w:pStyle w:val="BodyText"/>
      </w:pPr>
      <w:r>
        <w:t xml:space="preserve">I have also been involved in [mention any relevant projects or volunteer work, e.g., "a community initiative to provide food assistance during the pandemic" or "a workshop on mental health awareness for students"]. These experiences have reinforced my belief in the power of collaboration and education to create lasting change. I am confident that my proactive approach and ability to build relationships will enable me to make a meaningful impact at [Organization Name].</w:t>
      </w:r>
    </w:p>
    <w:bookmarkEnd w:id="22"/>
    <w:bookmarkStart w:id="23" w:name="why-choose-me"/>
    <w:p>
      <w:pPr>
        <w:pStyle w:val="Heading2"/>
      </w:pPr>
      <w:r>
        <w:t xml:space="preserve">Why Choose Me?</w:t>
      </w:r>
    </w:p>
    <w:p>
      <w:pPr>
        <w:pStyle w:val="FirstParagraph"/>
      </w:pPr>
      <w:r>
        <w:t xml:space="preserve">What sets me apart as a Social Worker is my unwavering dedication to client-centered care and my ability to adapt to challenging environments. I thrive in fast-paced settings where problem-solving and empathy are paramount. My experience in [specific area, e.g., "child protection," "substance abuse recovery," or "disaster response"] has prepared me to handle the multifaceted demands of this role. Furthermore, my strong organizational skills and attention to detail ensure that I can manage multiple cases effectively while maintaining high ethical standards.</w:t>
      </w:r>
    </w:p>
    <w:p>
      <w:pPr>
        <w:pStyle w:val="BodyText"/>
      </w:pPr>
      <w:r>
        <w:t xml:space="preserve">I am also a lifelong learner who stays updated on global trends in social work, such as trauma-informed practices and digital tools for client engagement. In Moscow, where technology is increasingly integrated into service delivery, I am eager to contribute to innovative solutions that enhance accessibility and efficiency. My goal is not only to support individuals but also to strengthen the systems that serve them.</w:t>
      </w:r>
    </w:p>
    <w:p>
      <w:pPr>
        <w:pStyle w:val="BodyText"/>
      </w:pPr>
      <w:r>
        <w:t xml:space="preserve">Thank you for considering my application. I would be honored to discuss how my background, skills, and enthusiasm for social work align with the needs of your organization in Russia Moscow. Please feel free to contact me at [your phone number] or [your email address] at your earliest convenience. I look forward to the opportunity to contribute to the important work of [Organization Name] and make a difference in the lives of those we serve.</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 - Russia Moscow</dc:title>
  <dc:creator/>
  <dc:language>en</dc:language>
  <cp:keywords/>
  <dcterms:created xsi:type="dcterms:W3CDTF">2025-12-10T13:25:56Z</dcterms:created>
  <dcterms:modified xsi:type="dcterms:W3CDTF">2025-12-10T13:25:56Z</dcterms:modified>
</cp:coreProperties>
</file>

<file path=docProps/custom.xml><?xml version="1.0" encoding="utf-8"?>
<Properties xmlns="http://schemas.openxmlformats.org/officeDocument/2006/custom-properties" xmlns:vt="http://schemas.openxmlformats.org/officeDocument/2006/docPropsVTypes"/>
</file>