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[Organization Name] in Russia, Saint Petersburg. As a dedicated and compassionate professional with a passion for supporting individuals and communities, I am eager to contribute my skills, experience, and cultural sensitivity to address the unique social challenges faced by residents of this vibrant city. Saint Petersburg’s rich history, diverse population, and dynamic social landscape make it an ideal place for me to apply my expertise as a Social Worker while embracing the opportunity to collaborate with local organizations and communities.</w:t>
      </w:r>
    </w:p>
    <w:p>
      <w:pPr>
        <w:pStyle w:val="BodyText"/>
      </w:pPr>
      <w:r>
        <w:t xml:space="preserve">With over [X years] of experience in social work, I have developed a strong foundation in assessing client needs, developing personalized care plans, and advocating for vulnerable populations. My career has been driven by a commitment to fostering resilience, promoting equity, and empowering individuals to achieve their full potential. Whether working with children and families, the elderly, or individuals facing homelessness or addiction, I approach each case with empathy, professionalism, and a deep respect for cultural diversity—a value that is particularly critical in a city like Saint Petersburg.</w:t>
      </w:r>
    </w:p>
    <w:p>
      <w:pPr>
        <w:pStyle w:val="BodyText"/>
      </w:pPr>
      <w:r>
        <w:t xml:space="preserve">My background as a Social Worker has equipped me with the ability to navigate complex social systems and connect clients with essential resources. In my previous role at [Previous Organization Name], I collaborated with local agencies, government programs, and community groups to provide comprehensive support to underserved populations. This experience taught me the importance of adapting strategies to align with regional needs, which is especially relevant in Russia’s socio-economic context. Saint Petersburg’s unique challenges—ranging from urban poverty to mental health disparities—require tailored solutions that reflect both global best practices and local traditions.</w:t>
      </w:r>
    </w:p>
    <w:p>
      <w:pPr>
        <w:pStyle w:val="BodyText"/>
      </w:pPr>
      <w:r>
        <w:t xml:space="preserve">What draws me most to the Social Worker role in Russia, Saint Petersburg, is the opportunity to contribute to a city that is not only a cultural and historical hub but also a place where social innovation can thrive. I have studied the work of local organizations such as [mention specific organizations or initiatives if applicable], which focus on improving access to education, healthcare, and housing for marginalized groups. I am particularly inspired by their commitment to creating sustainable change and would be honored to join their mission. Saint Petersburg’s growing awareness of social issues, coupled with its strategic location as a bridge between Europe and Asia, presents a unique platform for impactful work.</w:t>
      </w:r>
    </w:p>
    <w:p>
      <w:pPr>
        <w:pStyle w:val="BodyText"/>
      </w:pPr>
      <w:r>
        <w:t xml:space="preserve">As a Social Worker, I understand the importance of building trust and fostering relationships within communities. In my career, I have consistently prioritized cultural competence, ensuring that my approach is inclusive and respectful of clients’ backgrounds. In Saint Petersburg, where diverse ethnicities and languages coexist, this skill is invaluable. I am fluent in [language(s) if applicable] and have experience working with international teams, which allows me to bridge gaps between different cultures while maintaining a focus on local needs.</w:t>
      </w:r>
    </w:p>
    <w:p>
      <w:pPr>
        <w:pStyle w:val="BodyText"/>
      </w:pPr>
      <w:r>
        <w:t xml:space="preserve">One of my key strengths as a Social Worker is my ability to remain resilient in the face of adversity. The challenges faced by clients in Saint Petersburg—such as economic instability, systemic barriers, and social isolation—require not only practical solutions but also unwavering dedication. I have successfully managed high-pressure situations by maintaining a calm demeanor, prioritizing tasks effectively, and seeking collaborative solutions with colleagues and stakeholders. I am confident that my problem-solving skills and adaptability will enable me to thrive in this role.</w:t>
      </w:r>
    </w:p>
    <w:p>
      <w:pPr>
        <w:pStyle w:val="BodyText"/>
      </w:pPr>
      <w:r>
        <w:t xml:space="preserve">Furthermore, I am deeply committed to lifelong learning and professional development. I regularly attend workshops, seminars, and training sessions to stay updated on the latest trends in social work, including trauma-informed care, community-based interventions, and policy advocacy. In Russia’s evolving social landscape, staying informed is essential for delivering effective services. For example, understanding the nuances of Russian labor laws or healthcare systems can significantly enhance my ability to support clients in Saint Petersburg.</w:t>
      </w:r>
    </w:p>
    <w:p>
      <w:pPr>
        <w:pStyle w:val="BodyText"/>
      </w:pPr>
      <w:r>
        <w:t xml:space="preserve">I am particularly drawn to this position because it aligns with my belief that social work is not just a profession but a calling. In Russia, where societal changes are ongoing, the role of a Social Worker is more critical than ever. I would be honored to contribute to initiatives that promote inclusivity, mental health awareness, and community empowerment in Saint Petersburg. Whether through direct client services, program development, or policy advocacy, I am prepared to bring my energy and expertise to this vital work.</w:t>
      </w:r>
    </w:p>
    <w:p>
      <w:pPr>
        <w:pStyle w:val="BodyText"/>
      </w:pPr>
      <w:r>
        <w:t xml:space="preserve">Thank you for considering my application. I would welcome the opportunity to discuss how my background, skills, and passion for social work can benefit your organization in Russia’s Saint Petersburg. I am available at [your phone number] or [your email address] and am happy to accommodate an interview at your convenience. I look forward to the possibility of contributing to the meaningful work being done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Russia Saint Petersburg</dc:title>
  <dc:creator/>
  <dc:language>en</dc:language>
  <cp:keywords/>
  <dcterms:created xsi:type="dcterms:W3CDTF">2026-07-24T22:45:41Z</dcterms:created>
  <dcterms:modified xsi:type="dcterms:W3CDTF">2026-07-24T22:45:41Z</dcterms:modified>
</cp:coreProperties>
</file>

<file path=docProps/custom.xml><?xml version="1.0" encoding="utf-8"?>
<Properties xmlns="http://schemas.openxmlformats.org/officeDocument/2006/custom-properties" xmlns:vt="http://schemas.openxmlformats.org/officeDocument/2006/docPropsVTypes"/>
</file>