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Special Education Teacher position at [School Name] in Bangladesh Dhaka. With a deep passion for inclusive education and a proven track record of supporting students with diverse learning needs, I am eager to contribute my expertise, dedication, and cultural sensitivity to foster an environment where every child can thrive. As an experienced educator who has worked in dynamic educational settings across the globe, I am particularly drawn to the unique opportunities and challenges of special education in Bangladesh Dhaka. This role represents a meaningful opportunity to combine my professional skills with my commitment to empowering students with disabilities or learning differences.</w:t>
      </w:r>
    </w:p>
    <w:p>
      <w:pPr>
        <w:pStyle w:val="BodyText"/>
      </w:pPr>
      <w:r>
        <w:t xml:space="preserve">Throughout my career as a Special Education Teacher, I have focused on creating personalized learning plans that address the individual needs of students while promoting their social, emotional, and academic growth. My work has involved collaborating with parents, general education teachers, and specialists to develop comprehensive strategies that ensure students receive the support they need to succeed. In Bangladesh Dhaka, where the demand for inclusive education is growing but resources remain limited, I believe my background in adapting curricula for diverse learners and my ability to advocate for equitable access to education make me a strong candidate for this position.</w:t>
      </w:r>
    </w:p>
    <w:p>
      <w:pPr>
        <w:pStyle w:val="BodyText"/>
      </w:pPr>
      <w:r>
        <w:t xml:space="preserve">One of my key strengths as a Special Education Teacher is my ability to build meaningful relationships with students. I have consistently found that understanding each child’s unique learning style, cultural background, and personal interests is essential to creating a supportive classroom environment. For example, during my time at [Previous Institution], I designed interactive lessons that incorporated local cultural elements, which not only engaged students but also helped them connect their learning to their everyday lives. This approach aligns with the values of Bangladesh Dhaka, where education must be both relevant and responsive to the community’s needs.</w:t>
      </w:r>
    </w:p>
    <w:p>
      <w:pPr>
        <w:pStyle w:val="BodyText"/>
      </w:pPr>
      <w:r>
        <w:t xml:space="preserve">Additionally, I have extensive experience in implementing evidence-based practices such as differentiated instruction, behavior management strategies, and assistive technology integration. These skills are critical for addressing the varied challenges faced by students with disabilities in Bangladesh Dhaka, where access to specialized resources may be limited. My proactive approach to problem-solving has allowed me to develop creative solutions that maximize student outcomes even in resource-constrained settings. For instance, I once collaborated with local community leaders to establish a mentorship program that paired students with special needs with volunteers who provided additional support outside the classroom.</w:t>
      </w:r>
    </w:p>
    <w:p>
      <w:pPr>
        <w:pStyle w:val="BodyText"/>
      </w:pPr>
      <w:r>
        <w:t xml:space="preserve">What excites me most about this opportunity is the chance to contribute to the growth of special education in Bangladesh Dhaka. I am aware of the efforts being made by educators and organizations in this region to improve access to quality education for children with disabilities. As a Special Education Teacher, I aim to not only support individual students but also strengthen the broader educational system by sharing best practices, participating in professional development initiatives, and advocating for policies that promote inclusion. I am particularly interested in working with schools that are committed to fostering a culture of acceptance and equity.</w:t>
      </w:r>
    </w:p>
    <w:p>
      <w:pPr>
        <w:pStyle w:val="BodyText"/>
      </w:pPr>
      <w:r>
        <w:t xml:space="preserve">My commitment to special education is rooted in a belief that every child deserves the chance to reach their full potential, regardless of their learning differences. In Bangladesh Dhaka, where cultural attitudes toward disability can sometimes be stigmatizing, I am dedicated to challenging misconceptions through education and empathy. I have also taken steps to deepen my understanding of the local context by studying the educational policies and challenges specific to this region. This knowledge has reinforced my desire to work here, as I am confident that my skills and perspective can make a meaningful impact.</w:t>
      </w:r>
    </w:p>
    <w:p>
      <w:pPr>
        <w:pStyle w:val="BodyText"/>
      </w:pPr>
      <w:r>
        <w:t xml:space="preserve">Finally, I would like to express my gratitude for considering my application. I am eager to bring my experience, passion, and cultural awareness to [School Name] and contribute to the mission of providing high-quality education for all students in Bangladesh Dhaka. Thank you for your time and consideration. I look forward to the opportunity to discuss how I can contribute to your institution’s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2026-07-24T05:23:31Z</dcterms:created>
  <dcterms:modified xsi:type="dcterms:W3CDTF">2026-07-24T05:23:31Z</dcterms:modified>
</cp:coreProperties>
</file>

<file path=docProps/custom.xml><?xml version="1.0" encoding="utf-8"?>
<Properties xmlns="http://schemas.openxmlformats.org/officeDocument/2006/custom-properties" xmlns:vt="http://schemas.openxmlformats.org/officeDocument/2006/docPropsVTypes"/>
</file>