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5" w:name="X3d0abbdf4cca7e2e8249cb291e6350d2ecf2fce"/>
    <w:p>
      <w:pPr>
        <w:pStyle w:val="Heading1"/>
      </w:pPr>
      <w:r>
        <w:t xml:space="preserve">Cover Letter for Special Education Teacher Position in Sudan Khartoum</w:t>
      </w:r>
    </w:p>
    <w:p>
      <w:pPr>
        <w:pStyle w:val="FirstParagraph"/>
      </w:pPr>
      <w:r>
        <w:t xml:space="preserve">Dear [Hiring Manager's Name],</w:t>
      </w:r>
    </w:p>
    <w:p>
      <w:pPr>
        <w:pStyle w:val="BodyText"/>
      </w:pPr>
      <w:r>
        <w:t xml:space="preserve">I am writing to express my enthusiastic interest in the Special Education Teacher position at [School/Institution Name] in Sudan Khartoum. As an experienced and passionate educator with a deep commitment to supporting students with diverse learning needs, I am eager to contribute my skills, knowledge, and dedication to fostering inclusive education in this dynamic region. My background in special education, combined with my cultural sensitivity and adaptability, aligns perfectly with the mission of empowering every student to reach their full potential—especially in a context as rich and challenging as Sudan Khartoum.</w:t>
      </w:r>
    </w:p>
    <w:bookmarkStart w:id="20" w:name="X3392773f1c32ea868f5375d1b42b03dfd2ba1b6"/>
    <w:p>
      <w:pPr>
        <w:pStyle w:val="Heading2"/>
      </w:pPr>
      <w:r>
        <w:t xml:space="preserve">About Me: A Dedicated Special Education Advocate</w:t>
      </w:r>
    </w:p>
    <w:p>
      <w:pPr>
        <w:pStyle w:val="FirstParagraph"/>
      </w:pPr>
      <w:r>
        <w:t xml:space="preserve">With over [X years] of experience in special education, I have developed a comprehensive understanding of the unique needs of students with disabilities, including but not limited to autism spectrum disorder, learning disabilities, and emotional behavioral challenges. My teaching philosophy is rooted in the belief that every student deserves personalized attention, innovative instructional strategies, and a safe environment to thrive. Throughout my career, I have worked in diverse settings—from public schools to specialized centers—where I have collaborated with parents, therapists, and educators to create individualized education plans (IEPs) that address academic, social, and emotional growth.</w:t>
      </w:r>
    </w:p>
    <w:p>
      <w:pPr>
        <w:pStyle w:val="BodyText"/>
      </w:pPr>
      <w:r>
        <w:t xml:space="preserve">My qualifications include a [Bachelor's/Master's] degree in Special Education from [University Name], as well as certifications in [specific certifications, e.g., "Applied Behavior Analysis" or "Visual Supports for Students with Autism"]. I am also trained in evidence-based practices such as differentiated instruction, positive behavior support systems, and assistive technology integration. These experiences have equipped me to design lessons that are both engaging and accessible, ensuring that students with varying abilities can actively participate in the learning process.</w:t>
      </w:r>
    </w:p>
    <w:bookmarkEnd w:id="20"/>
    <w:bookmarkStart w:id="21" w:name="Xe65fe767f6f1958ab5c0c826ac54a1156a4b332"/>
    <w:p>
      <w:pPr>
        <w:pStyle w:val="Heading2"/>
      </w:pPr>
      <w:r>
        <w:t xml:space="preserve">Understanding the Needs of Sudan Khartoum</w:t>
      </w:r>
    </w:p>
    <w:p>
      <w:pPr>
        <w:pStyle w:val="FirstParagraph"/>
      </w:pPr>
      <w:r>
        <w:t xml:space="preserve">Sudan Khartoum, as a vibrant cultural and educational hub, presents unique opportunities and challenges for special education. The region’s growing population, coupled with increasing awareness of neurodiversity and inclusive practices, creates a critical need for educators who are both skilled and culturally responsive. I am particularly inspired by the resilience of Sudanese communities and their dedication to building equitable systems for all learners.</w:t>
      </w:r>
    </w:p>
    <w:p>
      <w:pPr>
        <w:pStyle w:val="BodyText"/>
      </w:pPr>
      <w:r>
        <w:t xml:space="preserve">Having studied the educational landscape in Sudan Khartoum, I recognize that many students with special needs face barriers such as limited resources, societal stigma, and a lack of trained professionals. My goal is to address these challenges by advocating for inclusive policies and fostering partnerships between schools, families, and local organizations. I am also committed to adapting my teaching methods to align with the cultural values of Sudanese communities while promoting innovation in special education practices.</w:t>
      </w:r>
    </w:p>
    <w:bookmarkEnd w:id="21"/>
    <w:bookmarkStart w:id="22" w:name="why-this-position-matters"/>
    <w:p>
      <w:pPr>
        <w:pStyle w:val="Heading2"/>
      </w:pPr>
      <w:r>
        <w:t xml:space="preserve">Why This Position Matters</w:t>
      </w:r>
    </w:p>
    <w:p>
      <w:pPr>
        <w:pStyle w:val="FirstParagraph"/>
      </w:pPr>
      <w:r>
        <w:t xml:space="preserve">The role of a Special Education Teacher in Sudan Khartoum is not just a profession—it is a calling. I am deeply motivated by the opportunity to make a tangible difference in the lives of students who may otherwise be overlooked. My experience working with marginalized populations has taught me that education is a transformative force, and I am eager to bring this perspective to your institution.</w:t>
      </w:r>
    </w:p>
    <w:p>
      <w:pPr>
        <w:pStyle w:val="BodyText"/>
      </w:pPr>
      <w:r>
        <w:t xml:space="preserve">One of my most rewarding experiences was [insert specific example, e.g., "leading a literacy program for students with Down syndrome in a rural community"]. This project required me to navigate logistical challenges while maintaining high expectations for student growth. The success of the program—marked by improved reading levels and increased confidence among participants—reinforced my belief that every student can achieve when given the right support. I am confident that my problem-solving skills, empathy, and creativity will enable me to contribute effectively to your team.</w:t>
      </w:r>
    </w:p>
    <w:bookmarkEnd w:id="22"/>
    <w:bookmarkStart w:id="23" w:name="contributing-to-a-brighter-future"/>
    <w:p>
      <w:pPr>
        <w:pStyle w:val="Heading2"/>
      </w:pPr>
      <w:r>
        <w:t xml:space="preserve">Contributing to a Brighter Future</w:t>
      </w:r>
    </w:p>
    <w:p>
      <w:pPr>
        <w:pStyle w:val="FirstParagraph"/>
      </w:pPr>
      <w:r>
        <w:t xml:space="preserve">As a Special Education Teacher in Sudan Khartoum, I aim to create an environment where students feel valued, respected, and empowered. I plan to collaborate with colleagues to develop culturally relevant curricula that reflect the diversity of the region. Additionally, I am interested in mentoring new educators and organizing workshops for parents on how to support their children’s learning at home.</w:t>
      </w:r>
    </w:p>
    <w:p>
      <w:pPr>
        <w:pStyle w:val="BodyText"/>
      </w:pPr>
      <w:r>
        <w:t xml:space="preserve">I am also keen on integrating technology into special education practices, such as using apps and digital tools to enhance communication and cognitive skills. Given Sudan Khartoum’s growing access to mobile technology, this approach could bridge gaps in resource availability while preparing students for a rapidly evolving world.</w:t>
      </w:r>
    </w:p>
    <w:bookmarkEnd w:id="23"/>
    <w:bookmarkStart w:id="24" w:name="conclusion-a-commitment-to-inclusion"/>
    <w:p>
      <w:pPr>
        <w:pStyle w:val="Heading2"/>
      </w:pPr>
      <w:r>
        <w:t xml:space="preserve">Conclusion: A Commitment to Inclusion</w:t>
      </w:r>
    </w:p>
    <w:p>
      <w:pPr>
        <w:pStyle w:val="FirstParagraph"/>
      </w:pPr>
      <w:r>
        <w:t xml:space="preserve">In conclusion, I am excited about the possibility of joining your team as a Special Education Teacher in Sudan Khartoum. My dedication to inclusive education, combined with my practical experience and cultural awareness, positions me to make a meaningful impact. I am eager to contribute my expertise while learning from the rich traditions and community spirit of Sudanese educators.</w:t>
      </w:r>
    </w:p>
    <w:p>
      <w:pPr>
        <w:pStyle w:val="BodyText"/>
      </w:pPr>
      <w:r>
        <w:t xml:space="preserve">Thank you for considering my application. I would welcome the opportunity to discuss how my background and vision align with your institution’s goals. Please feel free to contact me at [your phone number] or [your email address] at your earliest convenience. I look forward to the possibility of working together to create a more equitable and empowering educational experience for all students in Sudan Khartoum.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cp:keywords/>
  <dcterms:created xsi:type="dcterms:W3CDTF">2026-07-24T06:06:12Z</dcterms:created>
  <dcterms:modified xsi:type="dcterms:W3CDTF">2026-07-24T06:06:12Z</dcterms:modified>
</cp:coreProperties>
</file>

<file path=docProps/custom.xml><?xml version="1.0" encoding="utf-8"?>
<Properties xmlns="http://schemas.openxmlformats.org/officeDocument/2006/custom-properties" xmlns:vt="http://schemas.openxmlformats.org/officeDocument/2006/docPropsVTypes"/>
</file>