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Special Education Teacher position at [School Name] in Venezuela Caracas. With a profound commitment to inclusive education and a passion for empowering students with diverse learning needs, I am eager to contribute my expertise, dedication, and cultural sensitivity to your esteemed institution. Venezuela Caracas represents a unique and dynamic educational landscape where the integration of special education into the broader system is both a challenge and an opportunity. My background in special education, combined with my adaptability to diverse environments, aligns perfectly with the mission of fostering equitable learning opportunities for all students.</w:t>
      </w:r>
    </w:p>
    <w:p>
      <w:pPr>
        <w:pStyle w:val="BodyText"/>
      </w:pPr>
      <w:r>
        <w:t xml:space="preserve">As a Special Education Teacher, I have spent [X years] working in settings where individualized support and innovative teaching strategies are paramount. My experience spans [specific areas such as autism spectrum disorder, learning disabilities, emotional behavioral disorders], where I have developed and implemented personalized education plans (IEPs) tailored to the unique needs of each student. In my previous role at [Previous School/Organization], I collaborated with general education teachers, therapists, and families to create a cohesive support network that ensured students thrived academically and socially. This holistic approach not only improved student outcomes but also strengthened the sense of community within the classroom.</w:t>
      </w:r>
    </w:p>
    <w:p>
      <w:pPr>
        <w:pStyle w:val="BodyText"/>
      </w:pPr>
      <w:r>
        <w:t xml:space="preserve">What draws me to Venezuela Caracas is its rich cultural diversity and the opportunity to contribute to an educational system that is increasingly recognizing the importance of inclusivity. The challenges faced by educators in this region, such as limited resources and systemic barriers, have only deepened my resolve to advocate for students with special needs. I am particularly inspired by the resilience of communities in Caracas, where educators often go above and beyond to create meaningful learning experiences despite adversity. My goal is to bring this same spirit of determination and creativity to your school, ensuring that every student feels valued and capable of reaching their full potential.</w:t>
      </w:r>
    </w:p>
    <w:p>
      <w:pPr>
        <w:pStyle w:val="BodyText"/>
      </w:pPr>
      <w:r>
        <w:t xml:space="preserve">My teaching philosophy is rooted in the belief that every child deserves a supportive environment where they can learn at their own pace. I am skilled in using evidence-based practices such as differentiated instruction, assistive technology, and sensory integration techniques to address varying learning styles. Additionally, I have experience training colleagues on inclusive pedagogy and fostering a classroom culture that celebrates diversity. For instance, during my time at [Previous School/Organization], I led a workshop on trauma-informed teaching strategies that was adopted school-wide, resulting in a significant reduction in behavioral incidents and an increase in student engagement.</w:t>
      </w:r>
    </w:p>
    <w:p>
      <w:pPr>
        <w:pStyle w:val="BodyText"/>
      </w:pPr>
      <w:r>
        <w:t xml:space="preserve">What sets me apart is my ability to connect with students on a personal level. Whether through one-on-one mentoring, collaborative projects, or creative activities, I strive to build trust and encourage self-advocacy. In Venezuela Caracas, where the educational landscape is evolving rapidly, this connection is vital for overcoming barriers and promoting long-term success. I also understand the importance of cultural competence in teaching. Having worked with students from various socioeconomic backgrounds, I am attuned to the nuances of communication and collaboration that are essential for building strong relationships with both students and their families.</w:t>
      </w:r>
    </w:p>
    <w:p>
      <w:pPr>
        <w:pStyle w:val="BodyText"/>
      </w:pPr>
      <w:r>
        <w:t xml:space="preserve">One of my proudest achievements was co-developing a transition program for students with disabilities that focused on life skills and vocational training. This initiative not only prepared participants for post-secondary education but also empowered them to contribute meaningfully to their communities. I believe that special education is not just about academic success but also about preparing students to navigate the world with confidence. In Caracas, where opportunities can be limited, such programs are a lifeline for students and their families.</w:t>
      </w:r>
    </w:p>
    <w:p>
      <w:pPr>
        <w:pStyle w:val="BodyText"/>
      </w:pPr>
      <w:r>
        <w:t xml:space="preserve">I am particularly drawn to your school’s focus on [specific program, mission statement, or initiative related to special education]. This aligns with my own values of equity and innovation in education. I am confident that my skills in curriculum development, classroom management, and collaboration will enable me to make a meaningful impact at your institution. Furthermore, I am eager to learn from the unique challenges and strengths of the Venezuelan educational system, as I believe that every experience contributes to growth—not just for students, but for educators as well.</w:t>
      </w:r>
    </w:p>
    <w:p>
      <w:pPr>
        <w:pStyle w:val="BodyText"/>
      </w:pPr>
      <w:r>
        <w:t xml:space="preserve">In addition to my professional qualifications, I bring a deep respect for the cultural and social context of Venezuela Caracas. I have studied the region’s educational policies and am familiar with the initiatives aimed at improving accessibility and quality in special education. This knowledge, combined with my hands-on experience, allows me to approach each challenge with both practicality and empathy. I am also fluent in [language if applicable] and open to learning more about local traditions and practices that can enhance my teaching methods.</w:t>
      </w:r>
    </w:p>
    <w:p>
      <w:pPr>
        <w:pStyle w:val="BodyText"/>
      </w:pPr>
      <w:r>
        <w:t xml:space="preserve">Thank you for considering my application. I would be honored to contribute to the continued success of your school and the students of Venezuela Caracas. I am available at your convenience for an interview and would welcome the opportunity to discuss how my background, skills, and passion align with your needs.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Venezuela Caracas</dc:title>
  <dc:creator/>
  <dc:language>en</dc:language>
  <cp:keywords/>
  <dcterms:created xsi:type="dcterms:W3CDTF">2026-07-24T09:08:03Z</dcterms:created>
  <dcterms:modified xsi:type="dcterms:W3CDTF">2026-07-24T09:08:03Z</dcterms:modified>
</cp:coreProperties>
</file>

<file path=docProps/custom.xml><?xml version="1.0" encoding="utf-8"?>
<Properties xmlns="http://schemas.openxmlformats.org/officeDocument/2006/custom-properties" xmlns:vt="http://schemas.openxmlformats.org/officeDocument/2006/docPropsVTypes"/>
</file>