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Cover</w:t>
      </w:r>
      <w:r>
        <w:t xml:space="preserve"> </w:t>
      </w:r>
      <w:r>
        <w:t xml:space="preserve">Letter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t xml:space="preserve">Dear [Hiring Manager's Name],</w:t>
      </w:r>
      <w:r>
        <w:br/>
      </w:r>
      <w:r>
        <w:br/>
      </w:r>
      <w:r>
        <w:t xml:space="preserve">I am writing to express my enthusiastic interest in the Special Education Teacher position at [School Name] in Ho Chi Minh City, Vietnam. As a dedicated educator with over five years of experience in special education, I am eager to contribute my expertise, passion for inclusive learning, and cultural adaptability to support the academic and personal growth of students in this vibrant city. My commitment to fostering an environment where every learner thrives aligns perfectly with the values of your institution, and I am excited about the opportunity to bring my skills to Vietnam Ho Chi Minh City.</w:t>
      </w:r>
    </w:p>
    <w:p>
      <w:pPr>
        <w:pStyle w:val="BodyText"/>
      </w:pPr>
      <w:r>
        <w:t xml:space="preserve">Special Education is not just a profession for me; it is a calling rooted in empathy, resilience, and a deep belief in the potential of every individual. Throughout my career, I have worked with students with diverse needs, including autism spectrum disorder (ASD), attention deficit hyperactivity disorder (ADHD), and learning disabilities. My experience spans both mainstream and specialized settings, where I have designed individualized education plans (IEPs), implemented evidence-based strategies, and collaborated with families to create holistic support systems. In Vietnam Ho Chi Minh City, where the demand for quality special education services continues to grow, I am confident that my background will enable me to make a meaningful impact.</w:t>
      </w:r>
    </w:p>
    <w:p>
      <w:pPr>
        <w:pStyle w:val="BodyText"/>
      </w:pPr>
      <w:r>
        <w:t xml:space="preserve">What draws me specifically to Ho Chi Minh City is its dynamic cultural landscape and the city’s growing emphasis on educational innovation. As one of Vietnam’s most prominent urban centers, HCMC is a hub for progress in various sectors, including education. However, there remains a critical need for skilled professionals who can address the unique challenges faced by students with special needs in this rapidly developing environment. I am particularly inspired by the initiatives undertaken by local schools and organizations to promote inclusivity and equity in education. My goal is to contribute to these efforts by bringing my expertise in differentiated instruction, behavioral support, and assistive technology to your team.</w:t>
      </w:r>
    </w:p>
    <w:p>
      <w:pPr>
        <w:pStyle w:val="BodyText"/>
      </w:pPr>
      <w:r>
        <w:t xml:space="preserve">During my tenure as a Special Education Teacher at [Previous School Name], I successfully developed a curriculum that integrated sensory-friendly activities, social-emotional learning, and vocational training. This approach not only enhanced student engagement but also improved their ability to transition into community settings. For instance, I collaborated with parents and local businesses to create internship opportunities for students with disabilities, which significantly boosted their confidence and independence. These experiences have reinforced my belief that special education is about more than academic achievement—it is about empowering individuals to lead fulfilling lives.</w:t>
      </w:r>
    </w:p>
    <w:p>
      <w:pPr>
        <w:pStyle w:val="BodyText"/>
      </w:pPr>
      <w:r>
        <w:t xml:space="preserve">In Vietnam Ho Chi Minh City, where cultural sensitivity and adaptability are essential in any professional role, I have consistently demonstrated the ability to connect with students from diverse backgrounds. My work in multi-cultural classrooms has taught me the importance of understanding local customs, communication styles, and family expectations. I am committed to building trust with both students and their families by maintaining open lines of communication and respecting cultural nuances. This approach ensures that every child feels valued and supported, which is the cornerstone of effective special education.</w:t>
      </w:r>
    </w:p>
    <w:p>
      <w:pPr>
        <w:pStyle w:val="BodyText"/>
      </w:pPr>
      <w:r>
        <w:t xml:space="preserve">Another key strength I bring to this role is my proficiency in leveraging technology to enhance learning outcomes. I have experience using tools such as speech-to-text software, interactive apps for cognitive development, and virtual platforms for remote collaboration. In Ho Chi Minh City, where digital infrastructure is expanding rapidly, these skills will enable me to provide students with access to innovative resources that cater to their unique needs. Furthermore, I am eager to stay updated on the latest research and best practices in special education by engaging with professional networks in Vietnam and beyond.</w:t>
      </w:r>
    </w:p>
    <w:p>
      <w:pPr>
        <w:pStyle w:val="BodyText"/>
      </w:pPr>
      <w:r>
        <w:t xml:space="preserve">I am also deeply passionate about advocacy and community engagement. In my previous roles, I have organized workshops for parents on navigating the special education system, partnered with NGOs to provide training for teachers, and participated in policy discussions aimed at improving access to inclusive education. These efforts have not only strengthened my leadership skills but also deepened my commitment to creating systems that prioritize equity and inclusion. In Ho Chi Minh City, I hope to contribute to similar initiatives that will leave a lasting impact on the local community.</w:t>
      </w:r>
    </w:p>
    <w:p>
      <w:pPr>
        <w:pStyle w:val="BodyText"/>
      </w:pPr>
      <w:r>
        <w:t xml:space="preserve">What excites me most about the opportunity at [School Name] is the chance to work alongside a team of dedicated educators who share my vision for inclusive education. I am particularly drawn to your school’s focus on [specific program or value, e.g., "student-centered learning" or "community integration"], as it resonates with my own philosophy of teaching. I am confident that my ability to adapt to new environments, coupled with my strong organizational and interpersonal skills, will enable me to thrive in this role. Moreover, I am eager to learn from the unique challenges and opportunities presented by working in Vietnam Ho Chi Minh City, a place where every day offers the potential for growth and innovation.</w:t>
      </w:r>
    </w:p>
    <w:p>
      <w:pPr>
        <w:pStyle w:val="BodyText"/>
      </w:pPr>
      <w:r>
        <w:t xml:space="preserve">In conclusion, I am enthusiastic about the possibility of joining [School Name] as a Special Education Teacher and contributing to its mission of fostering an inclusive, supportive learning environment. My experience, cultural adaptability, and unwavering dedication to students with special needs position me as a strong candidate for this role. I would be honored to discuss how my background aligns with your school’s goals and how I can contribute to the continued success of your students in Vietnam Ho Chi Minh City.</w:t>
      </w:r>
    </w:p>
    <w:p>
      <w:pPr>
        <w:pStyle w:val="BodyText"/>
      </w:pPr>
      <w:r>
        <w:t xml:space="preserve">Thank you for considering my application. I look forward to the opportunity to speak with you further about how I can contribute to your team. Please feel free to contact me at [Your Phone Number] or [Your Email Address].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Cover Letter - Ho Chi Minh City</dc:title>
  <dc:creator/>
  <cp:keywords/>
  <dcterms:created xsi:type="dcterms:W3CDTF">2026-07-24T15:04:30Z</dcterms:created>
  <dcterms:modified xsi:type="dcterms:W3CDTF">2026-07-24T15:04:30Z</dcterms:modified>
</cp:coreProperties>
</file>

<file path=docProps/custom.xml><?xml version="1.0" encoding="utf-8"?>
<Properties xmlns="http://schemas.openxmlformats.org/officeDocument/2006/custom-properties" xmlns:vt="http://schemas.openxmlformats.org/officeDocument/2006/docPropsVTypes"/>
</file>