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Cover Letter</w:t>
      </w:r>
    </w:p>
    <w:p>
      <w:pPr>
        <w:pStyle w:val="BodyText"/>
      </w:pPr>
      <w:r>
        <w:t xml:space="preserve">Dear [Hiring Manager's Name],</w:t>
      </w:r>
    </w:p>
    <w:p>
      <w:pPr>
        <w:pStyle w:val="BodyText"/>
      </w:pPr>
      <w:r>
        <w:t xml:space="preserve">I am writing to express my enthusiastic interest in the Speech Therapist position at [Organization Name] in Belgium Brussels. As a dedicated and experienced speech therapist with a passion for helping individuals overcome communication challenges, I am eager to contribute my skills and expertise to your esteemed organization. With my strong background in speech-language pathology, combined with my deep understanding of the unique cultural and linguistic dynamics of Belgium Brussels, I am confident that I can make a meaningful impact on your patients' lives.</w:t>
      </w:r>
    </w:p>
    <w:p>
      <w:pPr>
        <w:pStyle w:val="BodyText"/>
      </w:pPr>
      <w:r>
        <w:t xml:space="preserve">Throughout my career as a</w:t>
      </w:r>
      <w:r>
        <w:t xml:space="preserve"> </w:t>
      </w:r>
      <w:r>
        <w:rPr>
          <w:bCs/>
          <w:b/>
        </w:rPr>
        <w:t xml:space="preserve">Speech Therapist</w:t>
      </w:r>
      <w:r>
        <w:t xml:space="preserve">, I have cultivated a comprehensive skill set that includes diagnosing and treating speech, language, cognitive-communication, and swallowing disorders. My work has spanned diverse settings, from private clinics to multidisciplinary healthcare teams, where I have collaborated with psychologists, audiologists, and educators to provide holistic care. This experience has not only honed my clinical expertise but also instilled in me a commitment to personalized treatment plans that address the specific needs of each individual.</w:t>
      </w:r>
    </w:p>
    <w:p>
      <w:pPr>
        <w:pStyle w:val="BodyText"/>
      </w:pPr>
      <w:r>
        <w:t xml:space="preserve">What draws me most to this opportunity in</w:t>
      </w:r>
      <w:r>
        <w:t xml:space="preserve"> </w:t>
      </w:r>
      <w:r>
        <w:rPr>
          <w:bCs/>
          <w:b/>
        </w:rPr>
        <w:t xml:space="preserve">Belgium Brussels</w:t>
      </w:r>
      <w:r>
        <w:t xml:space="preserve"> </w:t>
      </w:r>
      <w:r>
        <w:t xml:space="preserve">is the region’s vibrant cultural diversity and its emphasis on inclusive healthcare. As a speech therapist, I recognize the importance of tailoring interventions to accommodate multilingual environments and varying patient backgrounds. In Belgium, where French, Dutch, and English are widely spoken, my ability to navigate linguistic nuances and cultural sensitivities would allow me to provide more effective support to patients from all walks of life. This aligns perfectly with my belief that communication is the cornerstone of human connection—and that every individual deserves the tools to express themselves confidently.</w:t>
      </w:r>
    </w:p>
    <w:p>
      <w:pPr>
        <w:pStyle w:val="BodyText"/>
      </w:pPr>
      <w:r>
        <w:t xml:space="preserve">My professional journey has been deeply rooted in empathy and innovation. I have worked extensively with children, adolescents, and adults, addressing conditions such as developmental delays, autism spectrum disorder (ASD), aphasia, and stuttering. For instance, during my tenure at [Previous Workplace], I developed a community-based program that offered free speech therapy sessions to underprivileged families in Brussels. This initiative not only improved access to care but also fostered a greater awareness of the role of speech therapists in enhancing quality of life. Such experiences have reinforced my conviction that the work we do as speech therapists is transformative, both for individuals and their communities.</w:t>
      </w:r>
    </w:p>
    <w:p>
      <w:pPr>
        <w:pStyle w:val="BodyText"/>
      </w:pPr>
      <w:r>
        <w:t xml:space="preserve">What sets me apart is my ability to blend technical proficiency with a compassionate approach. I am well-versed in evidence-based practices, including the use of technology such as speech-generating devices and digital therapy tools, which have become increasingly vital in modern healthcare. My commitment to lifelong learning has led me to pursue certifications in [specific certifications or training, e.g., "Early Intervention for Children with Communication Disorders" or "Swallowing Disorders (Dysphagia) Management"]. These qualifications ensure that I remain at the forefront of advancements in the field, enabling me to deliver the highest standard of care.</w:t>
      </w:r>
    </w:p>
    <w:p>
      <w:pPr>
        <w:pStyle w:val="BodyText"/>
      </w:pPr>
      <w:r>
        <w:t xml:space="preserve">In Belgium Brussels, where the healthcare system is known for its rigorous standards and patient-centered focus, I am eager to contribute my expertise while also learning from the region’s innovative approaches. I have followed [Organization Name]’s work closely and am particularly inspired by your dedication to [specific mission or project of the organization]. Whether it is through outpatient services, school-based programs, or rehabilitation initiatives, I am excited about the possibility of joining a team that values both clinical excellence and patient empowerment.</w:t>
      </w:r>
    </w:p>
    <w:p>
      <w:pPr>
        <w:pStyle w:val="BodyText"/>
      </w:pPr>
      <w:r>
        <w:t xml:space="preserve">My adaptability and problem-solving skills are further strengths that I believe would align well with the demands of this role. In Brussels, where patients often have complex needs due to factors such as migration, multilingualism, or socioeconomic disparities, I have consistently prioritized flexibility in my approach. For example, I once collaborated with a non-profit organization to create a bilingual (French/Dutch) speech therapy toolkit for immigrant families—a project that underscored the importance of cultural competence in effective treatment. This experience has prepared me to thrive in dynamic environments where creativity and empathy are equally essential.</w:t>
      </w:r>
    </w:p>
    <w:p>
      <w:pPr>
        <w:pStyle w:val="BodyText"/>
      </w:pPr>
      <w:r>
        <w:t xml:space="preserve">Moreover, I am deeply committed to fostering collaboration among healthcare professionals. In my previous roles, I have frequently acted as a liaison between families, educators, and medical teams to ensure seamless care delivery. I understand that speech therapy is not an isolated endeavor but a collective effort that requires coordination and communication across disciplines. This collaborative mindset would allow me to integrate seamlessly into your team and contribute to the broader goals of [Organization Name].</w:t>
      </w:r>
    </w:p>
    <w:p>
      <w:pPr>
        <w:pStyle w:val="BodyText"/>
      </w:pPr>
      <w:r>
        <w:t xml:space="preserve">Finally, I want to emphasize my enthusiasm for the unique challenges and opportunities that come with working in Belgium Brussels. The city’s rich history, diverse population, and cutting-edge healthcare infrastructure create an environment where innovation thrives. I am eager to bring my passion for speech therapy to this dynamic setting and support your mission of empowering individuals through improved communication.</w:t>
      </w:r>
    </w:p>
    <w:p>
      <w:pPr>
        <w:pStyle w:val="BodyText"/>
      </w:pPr>
      <w:r>
        <w:t xml:space="preserve">Thank you for considering my application. I would be honored to discuss how my skills, experiences, and dedication align with the needs of your organization. Please feel free to contact me at [Your Phone Number] or [Your Email Address] at your earliest convenience. I look forward to the possibility of contributing to the continued success of</w:t>
      </w:r>
      <w:r>
        <w:t xml:space="preserve"> </w:t>
      </w:r>
      <w:r>
        <w:rPr>
          <w:bCs/>
          <w:b/>
        </w:rPr>
        <w:t xml:space="preserve">Belgium Brussels</w:t>
      </w:r>
      <w:r>
        <w:t xml:space="preserve">’s healthcare community as a Speech Therapist.</w:t>
      </w:r>
    </w:p>
    <w:p>
      <w:pPr>
        <w:pStyle w:val="BodyText"/>
      </w:pPr>
      <w:r>
        <w:t xml:space="preserve">Sincerely,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2026-07-23T08:51:13Z</dcterms:created>
  <dcterms:modified xsi:type="dcterms:W3CDTF">2026-07-23T08:51:13Z</dcterms:modified>
</cp:coreProperties>
</file>

<file path=docProps/custom.xml><?xml version="1.0" encoding="utf-8"?>
<Properties xmlns="http://schemas.openxmlformats.org/officeDocument/2006/custom-properties" xmlns:vt="http://schemas.openxmlformats.org/officeDocument/2006/docPropsVTypes"/>
</file>