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Speech Therapist position at [Clinic/Hospital/Institution Name] in Colombia Bogotá. As a dedicated and passionate speech therapist with over [X years] of experience in providing personalized therapeutic interventions, I am eager to contribute my expertise to a dynamic healthcare environment that values innovation, cultural sensitivity, and community impact. Colombia Bogotá, as the vibrant capital of the country, offers a unique opportunity to work within a diverse population where communication disorders require tailored approaches. I am confident that my background in clinical practice, combined with my deep understanding of the cultural and linguistic nuances of Bogotá’s communities, aligns seamlessly with the mission of your institution.</w:t>
      </w:r>
    </w:p>
    <w:p>
      <w:pPr>
        <w:pStyle w:val="BodyText"/>
      </w:pPr>
      <w:r>
        <w:t xml:space="preserve">Throughout my career as a Speech Therapist, I have focused on empowering individuals across all age groups to overcome communication challenges. My work has included assessments for children with developmental delays, adults recovering from stroke or neurological conditions, and individuals with speech impairments due to congenital disorders or injuries. In Bogotá, where the population spans multiple socioeconomic backgrounds and languages—ranging from Spanish to indigenous dialects—I have developed a particular interest in addressing the unique needs of multilingual families and culturally diverse clients. This experience has equipped me with the adaptability required to thrive in a setting like Colombia Bogotá, where collaboration with families, educators, and healthcare professionals is essential for successful outcomes.</w:t>
      </w:r>
    </w:p>
    <w:p>
      <w:pPr>
        <w:pStyle w:val="BodyText"/>
      </w:pPr>
      <w:r>
        <w:t xml:space="preserve">As a Speech Therapist, I have consistently emphasized evidence-based practices while fostering an empathetic and inclusive therapeutic environment. For instance, during my tenure at [Previous Institution], I implemented a community outreach program that provided free speech therapy workshops to underserved neighborhoods in Bogotá. This initiative not only improved access to care but also raised awareness about the importance of early intervention for communication disorders. I believe that working in Colombia Bogotá allows me to make a meaningful difference by bridging gaps in healthcare accessibility and promoting holistic patient care.</w:t>
      </w:r>
    </w:p>
    <w:p>
      <w:pPr>
        <w:pStyle w:val="BodyText"/>
      </w:pPr>
      <w:r>
        <w:t xml:space="preserve">One of the key strengths I bring as a Speech Therapist is my ability to integrate technology into therapy sessions. In Bogotá, where digital innovation is increasingly shaping healthcare delivery, I have utilized tools such as speech-generating devices, mobile applications for language development, and teletherapy platforms to support clients. This approach has proven effective in reaching individuals in remote areas of Colombia and ensuring continuity of care even during challenging circumstances. My proficiency in using these technologies aligns with the forward-thinking ethos of Bogotá’s healthcare institutions, where innovation is paired with a strong commitment to patient-centered care.</w:t>
      </w:r>
    </w:p>
    <w:p>
      <w:pPr>
        <w:pStyle w:val="BodyText"/>
      </w:pPr>
      <w:r>
        <w:t xml:space="preserve">Moreover, my experience as a Speech Therapist has included working closely with interdisciplinary teams, including audiologists, psychologists, and occupational therapists. In Colombia Bogotá’s fast-paced clinical settings, this collaborative mindset is crucial for addressing the multifaceted needs of patients. I have also participated in training sessions for healthcare professionals on the latest advancements in speech therapy techniques, which I believe can contribute to your team’s ongoing growth and excellence. My goal is to not only provide direct patient care but also to support the professional development of colleagues through knowledge-sharing and teamwork.</w:t>
      </w:r>
    </w:p>
    <w:p>
      <w:pPr>
        <w:pStyle w:val="BodyText"/>
      </w:pPr>
      <w:r>
        <w:t xml:space="preserve">The cultural richness of Colombia Bogotá further motivates me to pursue this opportunity. As a Speech Therapist, I have always recognized the importance of understanding a client’s cultural context in delivering effective care. In Bogotá, where traditions, family structures, and communication styles vary widely, this awareness is paramount. Whether working with indigenous communities or urban populations, I strive to build trust through respectful engagement and culturally responsive practices. This commitment to inclusivity is something I hope to bring to your institution as a Speech Therapist.</w:t>
      </w:r>
    </w:p>
    <w:p>
      <w:pPr>
        <w:pStyle w:val="BodyText"/>
      </w:pPr>
      <w:r>
        <w:t xml:space="preserve">I am particularly drawn to [Clinic/Hospital/Institution Name] because of its reputation for excellence in patient care and its dedication to advancing the field of speech therapy. Your organization’s focus on [specific initiative, e.g., "pediatric early intervention" or "geriatric communication disorders"] resonates with my professional goals. I am eager to contribute my skills in assessment, diagnosis, and therapy planning while learning from the expertise of your team. Colombia Bogotá’s dynamic healthcare landscape offers an ideal environment for me to grow as a Speech Therapist and make a lasting impact on the lives of individuals and families.</w:t>
      </w:r>
    </w:p>
    <w:p>
      <w:pPr>
        <w:pStyle w:val="BodyText"/>
      </w:pPr>
      <w:r>
        <w:t xml:space="preserve">Thank you for considering my application. I would be honored to discuss how my experience and vision align with the needs of your institution. Please feel free to contact me at [Your Phone Number] or [Your Email Address] at your earliest convenience. I look forward to the opportunity to contribute my passion for speech therapy to the vibrant community of Colombia Bogotá.</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Speech Therapist Position in Colombia Bogotá</dc:title>
  <dc:creator/>
  <cp:keywords/>
  <dcterms:created xsi:type="dcterms:W3CDTF">2026-07-23T22:19:58Z</dcterms:created>
  <dcterms:modified xsi:type="dcterms:W3CDTF">2026-07-23T22:19:58Z</dcterms:modified>
</cp:coreProperties>
</file>

<file path=docProps/custom.xml><?xml version="1.0" encoding="utf-8"?>
<Properties xmlns="http://schemas.openxmlformats.org/officeDocument/2006/custom-properties" xmlns:vt="http://schemas.openxmlformats.org/officeDocument/2006/docPropsVTypes"/>
</file>