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John Doe</w:t>
      </w:r>
      <w:r>
        <w:br/>
      </w:r>
      <w:r>
        <w:t xml:space="preserve">123 Health Avenue</w:t>
      </w:r>
      <w:r>
        <w:br/>
      </w:r>
      <w:r>
        <w:t xml:space="preserve">Kinshasa, DR Congo</w:t>
      </w:r>
      <w:r>
        <w:br/>
      </w:r>
      <w:r>
        <w:t xml:space="preserve">+243 812 345678</w:t>
      </w:r>
      <w:r>
        <w:br/>
      </w:r>
      <w:r>
        <w:t xml:space="preserve">johndoe@example.com</w:t>
      </w:r>
    </w:p>
    <w:p>
      <w:pPr>
        <w:pStyle w:val="BodyText"/>
      </w:pPr>
      <w:r>
        <w:t xml:space="preserve">Date: October 15, 2023</w:t>
      </w:r>
    </w:p>
    <w:p>
      <w:pPr>
        <w:pStyle w:val="BodyText"/>
      </w:pPr>
      <w:r>
        <w:t xml:space="preserve">Dear Hiring Manager,</w:t>
      </w:r>
    </w:p>
    <w:p>
      <w:pPr>
        <w:pStyle w:val="BodyText"/>
      </w:pPr>
      <w:r>
        <w:t xml:space="preserve">I am writing to express my sincere interest in the Speech Therapist position at [Organization Name] in DR Congo Kinshasa. As a dedicated and passionate Speech Therapist with over five years of experience working in diverse healthcare settings, I am eager to contribute my skills, expertise, and commitment to improving communication and swallowing disorders among individuals in this vibrant region. This opportunity aligns perfectly with my professional goals of providing impactful care while supporting the growth of essential health services in DR Congo.</w:t>
      </w:r>
    </w:p>
    <w:bookmarkStart w:id="20" w:name="Xa816c3f48a356440d139dce5b7a268a9753ee05"/>
    <w:p>
      <w:pPr>
        <w:pStyle w:val="Heading2"/>
      </w:pPr>
      <w:r>
        <w:t xml:space="preserve">Professional Background as a Speech Therapist</w:t>
      </w:r>
    </w:p>
    <w:p>
      <w:pPr>
        <w:pStyle w:val="FirstParagraph"/>
      </w:pPr>
      <w:r>
        <w:t xml:space="preserve">As a certified Speech Therapist, I have spent the last five years specializing in evaluating, diagnosing, and treating individuals with speech, language, cognitive-communication, and swallowing disorders. My work has spanned clinical settings such as hospitals, rehabilitation centers, and community health programs. I have collaborated with multidisciplinary teams to design personalized therapy plans that address the unique needs of patients across all age groups—from children with developmental delays to adults recovering from strokes or neurological conditions.</w:t>
      </w:r>
    </w:p>
    <w:p>
      <w:pPr>
        <w:pStyle w:val="BodyText"/>
      </w:pPr>
      <w:r>
        <w:t xml:space="preserve">A key aspect of my practice has been adapting therapeutic techniques to accommodate cultural and linguistic diversity. In DR Congo, where over 200 languages are spoken, this experience is particularly relevant. My ability to communicate effectively in French and my understanding of local dialects enable me to connect with patients and their families on a deeper level. This cultural competence is essential for building trust and ensuring that therapy sessions are both respectful and effective.</w:t>
      </w:r>
    </w:p>
    <w:bookmarkEnd w:id="20"/>
    <w:bookmarkStart w:id="21" w:name="why-dr-congo-kinshasa"/>
    <w:p>
      <w:pPr>
        <w:pStyle w:val="Heading2"/>
      </w:pPr>
      <w:r>
        <w:t xml:space="preserve">Why DR Congo Kinshasa?</w:t>
      </w:r>
    </w:p>
    <w:p>
      <w:pPr>
        <w:pStyle w:val="FirstParagraph"/>
      </w:pPr>
      <w:r>
        <w:t xml:space="preserve">DR Congo Kinshasa represents a unique opportunity to make a meaningful difference in the lives of individuals who often face significant barriers to accessing quality healthcare. The region has a growing need for skilled professionals in speech therapy, particularly due to the high prevalence of conditions such as developmental disorders, trauma-related communication impairments, and post-stroke complications. I am deeply motivated by the prospect of working in an environment where my expertise can directly contribute to improving health outcomes and fostering resilience within the community.</w:t>
      </w:r>
    </w:p>
    <w:p>
      <w:pPr>
        <w:pStyle w:val="BodyText"/>
      </w:pPr>
      <w:r>
        <w:t xml:space="preserve">Having conducted research on healthcare disparities in sub-Saharan Africa, I am acutely aware of the challenges faced by underserved populations in DR Congo. These include limited access to specialized services, a shortage of trained professionals, and cultural stigmas surrounding certain conditions. As a Speech Therapist, I am committed to addressing these challenges through education, advocacy, and hands-on care. My goal is not only to treat patients but also to empower families and communities with the knowledge they need to support long-term recovery.</w:t>
      </w:r>
    </w:p>
    <w:bookmarkEnd w:id="21"/>
    <w:bookmarkStart w:id="22" w:name="skills-and-qualifications"/>
    <w:p>
      <w:pPr>
        <w:pStyle w:val="Heading2"/>
      </w:pPr>
      <w:r>
        <w:t xml:space="preserve">Skills and Qualifications</w:t>
      </w:r>
    </w:p>
    <w:p>
      <w:pPr>
        <w:pStyle w:val="FirstParagraph"/>
      </w:pPr>
      <w:r>
        <w:t xml:space="preserve">My qualifications as a Speech Therapist are rooted in both academic excellence and practical experience. I hold a Master’s degree in Speech-Language Pathology from [University Name] and am licensed to practice in [Country]. My clinical training has equipped me with the ability to conduct comprehensive assessments, develop evidence-based intervention strategies, and monitor patient progress using standardized tools. Additionally, I have extensive experience working with children and adults with autism spectrum disorder (ASD), cerebral palsy, and aphasia—conditions that are increasingly prevalent in DR Congo due to factors such as malnutrition, lack of prenatal care, and limited access to early intervention services.</w:t>
      </w:r>
    </w:p>
    <w:p>
      <w:pPr>
        <w:pStyle w:val="BodyText"/>
      </w:pPr>
      <w:r>
        <w:t xml:space="preserve">In addition to my technical skills, I bring a strong commitment to patient-centered care. I believe that every individual deserves a personalized approach that respects their cultural background and personal goals. For example, in my previous role at [Previous Organization], I developed a community-based program that provided free speech therapy workshops for families of children with developmental delays. This initiative not only improved access to care but also raised awareness about the importance of early intervention in the region.</w:t>
      </w:r>
    </w:p>
    <w:bookmarkEnd w:id="22"/>
    <w:bookmarkStart w:id="23" w:name="Xd8610e888433f057c6c21fb173deb68c121cd11"/>
    <w:p>
      <w:pPr>
        <w:pStyle w:val="Heading2"/>
      </w:pPr>
      <w:r>
        <w:t xml:space="preserve">Commitment to Community and Collaboration</w:t>
      </w:r>
    </w:p>
    <w:p>
      <w:pPr>
        <w:pStyle w:val="FirstParagraph"/>
      </w:pPr>
      <w:r>
        <w:t xml:space="preserve">I am particularly drawn to DR Congo Kinshasa because of its dynamic healthcare landscape and the potential for collaboration with local organizations. I have a proven track record of working with NGOs, government agencies, and grassroots groups to design programs that address public health challenges. In my last position, I partnered with a nonprofit organization in [Country] to create a mobile clinic that brought speech therapy services to rural areas. This experience has prepared me to adapt quickly to new environments and work effectively within diverse teams.</w:t>
      </w:r>
    </w:p>
    <w:p>
      <w:pPr>
        <w:pStyle w:val="BodyText"/>
      </w:pPr>
      <w:r>
        <w:t xml:space="preserve">Moreover, I am eager to contribute my knowledge of telehealth and digital tools for remote therapy. While this approach is still emerging in DR Congo, I believe it has the potential to bridge gaps in access and reach underserved populations. I am confident that my ability to integrate technology with traditional therapeutic methods will enhance the quality of care provided by your organization.</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 Speech Therapist in DR Congo Kinshasa. My professional experience, cultural sensitivity, and passion for making a difference align perfectly with the mission of your organization. I am confident that my skills will not only meet but exceed your expectations, and I am eager to contribute to the growth of speech therapy services in this critical region.</w:t>
      </w:r>
    </w:p>
    <w:p>
      <w:pPr>
        <w:pStyle w:val="BodyText"/>
      </w:pPr>
      <w:r>
        <w:t xml:space="preserve">Thank you for considering my application. I would be honored to discuss how my background and vision align with the goals of your team. Please feel free to contact me at +243 812 345678 or johndoe@example.com at your earliest convenience.</w:t>
      </w:r>
    </w:p>
    <w:p>
      <w:pPr>
        <w:pStyle w:val="BodyText"/>
      </w:pPr>
      <w:r>
        <w:t xml:space="preserve">Sincerely,</w:t>
      </w:r>
      <w:r>
        <w:br/>
      </w:r>
      <w:r>
        <w:t xml:space="preserve">John Doe</w:t>
      </w:r>
      <w:r>
        <w:br/>
      </w:r>
      <w:r>
        <w:t xml:space="preserve">Speech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 DR Congo Kinshasa</dc:title>
  <dc:creator/>
  <dc:language>en</dc:language>
  <cp:keywords/>
  <dcterms:created xsi:type="dcterms:W3CDTF">2025-12-11T00:12:08Z</dcterms:created>
  <dcterms:modified xsi:type="dcterms:W3CDTF">2025-12-11T00:12:08Z</dcterms:modified>
</cp:coreProperties>
</file>

<file path=docProps/custom.xml><?xml version="1.0" encoding="utf-8"?>
<Properties xmlns="http://schemas.openxmlformats.org/officeDocument/2006/custom-properties" xmlns:vt="http://schemas.openxmlformats.org/officeDocument/2006/docPropsVTypes"/>
</file>