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Berlin</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Speech Therapist position at your esteemed organization in Germany Berlin. As a dedicated and experienced speech therapist with a passion for helping individuals overcome communication and swallowing disorders, I am eager to contribute my skills, knowledge, and cultural adaptability to your team. Germany Berlin, with its dynamic healthcare landscape and commitment to holistic patient care, represents an ideal environment for me to grow professionally while making a meaningful impact on the lives of patients.</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speech therapy, I have developed a comprehensive understanding of assessing, diagnosing, and treating a wide range of communication disorders. My work has spanned diverse settings, including private clinics, schools, rehabilitation centers, and community health programs. In each role, I have prioritized personalized care plans tailored to individual patient needs while adhering to the latest evidence-based practices in speech-language pathology.</w:t>
      </w:r>
    </w:p>
    <w:p>
      <w:pPr>
        <w:pStyle w:val="BodyText"/>
      </w:pPr>
      <w:r>
        <w:t xml:space="preserve">As a Speech Therapist, I specialize in addressing articulation disorders, language delays, stuttering, and dysphagia (swallowing difficulties). My ability to collaborate with interdisciplinary teams—including physicians, educators, and occupational therapists—has been instrumental in delivering comprehensive care. I am particularly passionate about working with children and adolescents, as this demographic often benefits most from early intervention. However, my expertise extends to adult patients as well, including those recovering from stroke or neurological conditions.</w:t>
      </w:r>
    </w:p>
    <w:p>
      <w:pPr>
        <w:pStyle w:val="BodyText"/>
      </w:pPr>
      <w:r>
        <w:t xml:space="preserve">My commitment to excellence is reflected in my continuous professional development. I have completed advanced training in [specific therapy techniques or certifications, e.g., "early intervention strategies for toddlers" or "cognitive-communication disorders"], ensuring that I remain at the forefront of industry advancements. Additionally, my fluency in [language(s), e.g., English and German] allows me to communicate effectively with a diverse patient population, a critical asset in a multicultural city like Berlin.</w:t>
      </w:r>
    </w:p>
    <w:bookmarkEnd w:id="20"/>
    <w:bookmarkStart w:id="21" w:name="why-germany-berlin"/>
    <w:p>
      <w:pPr>
        <w:pStyle w:val="Heading2"/>
      </w:pPr>
      <w:r>
        <w:t xml:space="preserve">Why Germany Berlin?</w:t>
      </w:r>
    </w:p>
    <w:p>
      <w:pPr>
        <w:pStyle w:val="FirstParagraph"/>
      </w:pPr>
      <w:r>
        <w:t xml:space="preserve">Germany’s healthcare system is renowned for its innovation, efficiency, and patient-centric approach. In Berlin, this ethos is particularly evident in the city’s state-of-the-art medical facilities and emphasis on multidisciplinary collaboration. I am deeply inspired by the opportunity to work within such a structured yet dynamic environment, where speech therapy plays a vital role in enhancing patients’ quality of life.</w:t>
      </w:r>
    </w:p>
    <w:p>
      <w:pPr>
        <w:pStyle w:val="BodyText"/>
      </w:pPr>
      <w:r>
        <w:t xml:space="preserve">Berlin, as a vibrant cultural and intellectual hub, offers unique challenges and rewards for healthcare professionals. The city’s diverse population—spanning over 3.7 million residents with varied linguistic and cultural backgrounds—requires therapists to be adaptable, empathetic, and culturally sensitive. My experience working with multilingual communities has prepared me to navigate these complexities while fostering trust and rapport with patients from all walks of life.</w:t>
      </w:r>
    </w:p>
    <w:p>
      <w:pPr>
        <w:pStyle w:val="BodyText"/>
      </w:pPr>
      <w:r>
        <w:t xml:space="preserve">Moreover, Germany’s emphasis on work-life balance resonates deeply with my personal values. The country’s robust healthcare policies and support systems for professionals align perfectly with my goals of delivering high-quality care without compromising well-being. I am particularly drawn to Berlin’s thriving arts scene, historical landmarks, and progressive social initiatives, which contribute to a fulfilling lifestyle both professionally and personally.</w:t>
      </w:r>
    </w:p>
    <w:bookmarkEnd w:id="21"/>
    <w:bookmarkStart w:id="22" w:name="alignment-with-your-organization"/>
    <w:p>
      <w:pPr>
        <w:pStyle w:val="Heading2"/>
      </w:pPr>
      <w:r>
        <w:t xml:space="preserve">Alignment with Your Organization</w:t>
      </w:r>
    </w:p>
    <w:p>
      <w:pPr>
        <w:pStyle w:val="FirstParagraph"/>
      </w:pPr>
      <w:r>
        <w:t xml:space="preserve">Your organization’s mission to [mention specific mission or values from the job posting or company website, e.g., "provide compassionate care through innovative therapies"] deeply aligns with my own professional philosophy. I am especially impressed by your commitment to [specific initiative, e.g., "early intervention programs for children" or "advanced dysphagia management"]. These priorities mirror my focus on empowering patients to achieve their full potential through tailored therapeutic interventions.</w:t>
      </w:r>
    </w:p>
    <w:p>
      <w:pPr>
        <w:pStyle w:val="BodyText"/>
      </w:pPr>
      <w:r>
        <w:t xml:space="preserve">What sets your organization apart is its dedication to fostering a collaborative and inclusive workplace. As a Speech Therapist, I thrive in environments where teamwork and continuous learning are prioritized. I am confident that my proactive approach, strong communication skills, and ability to work under pressure would make me an asset to your team. Additionally, my proficiency in German (or any relevant language) enables me to contribute effectively from day one, ensuring seamless integration into your operations.</w:t>
      </w:r>
    </w:p>
    <w:bookmarkEnd w:id="22"/>
    <w:bookmarkStart w:id="23" w:name="conclusion"/>
    <w:p>
      <w:pPr>
        <w:pStyle w:val="Heading2"/>
      </w:pPr>
      <w:r>
        <w:t xml:space="preserve">Conclusion</w:t>
      </w:r>
    </w:p>
    <w:p>
      <w:pPr>
        <w:pStyle w:val="FirstParagraph"/>
      </w:pPr>
      <w:r>
        <w:t xml:space="preserve">In conclusion, I am excited about the opportunity to bring my expertise as a Speech Therapist to your organization in Germany Berlin. My background in evidence-based practice, cultural adaptability, and passion for patient-centered care position me to make a meaningful contribution. I would be honored to discuss how my skills and experiences align with your needs during an interview.</w:t>
      </w:r>
    </w:p>
    <w:p>
      <w:pPr>
        <w:pStyle w:val="BodyText"/>
      </w:pPr>
      <w:r>
        <w:t xml:space="preserve">Thank you for considering my application. I look forward to the possibility of contributing to the continued success of your team in Berlin.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Germany Berlin</dc:title>
  <dc:creator/>
  <cp:keywords/>
  <dcterms:created xsi:type="dcterms:W3CDTF">2026-07-21T08:36:34Z</dcterms:created>
  <dcterms:modified xsi:type="dcterms:W3CDTF">2026-07-21T08:36:34Z</dcterms:modified>
</cp:coreProperties>
</file>

<file path=docProps/custom.xml><?xml version="1.0" encoding="utf-8"?>
<Properties xmlns="http://schemas.openxmlformats.org/officeDocument/2006/custom-properties" xmlns:vt="http://schemas.openxmlformats.org/officeDocument/2006/docPropsVTypes"/>
</file>