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3" w:name="Xa17f6abc0ef1e102c7586a09d24b88ff23e4dc4"/>
    <w:p>
      <w:pPr>
        <w:pStyle w:val="Heading1"/>
      </w:pPr>
      <w:r>
        <w:t xml:space="preserve">Cover Letter for Speech Therapist Position in Kazakhstan Almaty</w:t>
      </w:r>
    </w:p>
    <w:p>
      <w:pPr>
        <w:pStyle w:val="FirstParagraph"/>
      </w:pPr>
      <w:r>
        <w:rPr>
          <w:bCs/>
          <w:b/>
        </w:rPr>
        <w:t xml:space="preserve">Dear [Hiring Manager's Name],</w:t>
      </w:r>
    </w:p>
    <w:p>
      <w:pPr>
        <w:pStyle w:val="BodyText"/>
      </w:pPr>
      <w:r>
        <w:t xml:space="preserve">I am writing to express my interest in the Speech Therapist position at [Organization Name] in Kazakhstan Almaty. With a deep passion for helping individuals overcome communication challenges and a commitment to fostering inclusive communities, I am eager to contribute my expertise and dedication to your team. As someone who has worked extensively in speech therapy across diverse cultural settings, I am confident that my background aligns with the values and goals of your organization, particularly in the dynamic healthcare environment of Kazakhstan Almaty.</w:t>
      </w:r>
    </w:p>
    <w:p>
      <w:pPr>
        <w:pStyle w:val="BodyText"/>
      </w:pPr>
      <w:r>
        <w:t xml:space="preserve">As a certified Speech Therapist with [X years] of experience, I have dedicated my career to supporting patients of all ages in developing effective communication skills. My work has spanned clinical settings, educational institutions, and community programs, where I have collaborated with families, educators, and healthcare professionals to create personalized treatment plans. Whether addressing articulation disorders, language delays, or cognitive-communication challenges resulting from stroke or trauma, I approach each case with empathy and a focus on long-term progress. This experience has equipped me with the technical skills and cultural sensitivity required to thrive in a multicultural city like Almaty, where understanding local needs is crucial.</w:t>
      </w:r>
    </w:p>
    <w:bookmarkStart w:id="20" w:name="why-kazakhstan-almaty"/>
    <w:p>
      <w:pPr>
        <w:pStyle w:val="Heading2"/>
      </w:pPr>
      <w:r>
        <w:t xml:space="preserve">Why Kazakhstan Almaty?</w:t>
      </w:r>
    </w:p>
    <w:p>
      <w:pPr>
        <w:pStyle w:val="FirstParagraph"/>
      </w:pPr>
      <w:r>
        <w:t xml:space="preserve">Kazakhstan Almaty has always held a special place in my professional journey. The city’s growing emphasis on modern healthcare and its diverse population present unique opportunities to make a meaningful impact as a Speech Therapist. I am particularly inspired by the efforts of local institutions to integrate speech therapy into early intervention programs for children, which aligns with my belief in the transformative power of timely, evidence-based care. In Almaty, I have witnessed firsthand how speech therapy can empower individuals to achieve greater independence and social integration—whether it’s helping a child express their thoughts or supporting an adult recovering from a neurological condition.</w:t>
      </w:r>
    </w:p>
    <w:p>
      <w:pPr>
        <w:pStyle w:val="BodyText"/>
      </w:pPr>
      <w:r>
        <w:t xml:space="preserve">One of the key aspects that draws me to Kazakhstan Almaty is its commitment to bridging global best practices with local needs. As a Speech Therapist, I have worked in regions with limited resources and high cultural diversity, where adaptability and creativity are essential. In my previous role at [Previous Organization], I developed a community outreach program that provided free screenings for underserved populations, demonstrating my ability to address disparities in access to care. I am eager to apply this same dedication to Almaty’s healthcare landscape, ensuring that speech therapy services reach those who need them most.</w:t>
      </w:r>
    </w:p>
    <w:bookmarkEnd w:id="20"/>
    <w:bookmarkStart w:id="21" w:name="my-expertise-and-achievements"/>
    <w:p>
      <w:pPr>
        <w:pStyle w:val="Heading2"/>
      </w:pPr>
      <w:r>
        <w:t xml:space="preserve">My Expertise and Achievements</w:t>
      </w:r>
    </w:p>
    <w:p>
      <w:pPr>
        <w:pStyle w:val="FirstParagraph"/>
      </w:pPr>
      <w:r>
        <w:t xml:space="preserve">Throughout my career, I have focused on building strong therapeutic relationships with clients and their families. My approach combines clinical expertise with a patient-centered philosophy, ensuring that treatment plans are tailored to individual goals. For example, in [Previous Location], I led a team that implemented a teletherapy initiative during the pandemic, expanding access to speech therapy for rural communities. This experience reinforced my ability to leverage technology and innovation while maintaining the human connection at the heart of therapy.</w:t>
      </w:r>
    </w:p>
    <w:p>
      <w:pPr>
        <w:pStyle w:val="BodyText"/>
      </w:pPr>
      <w:r>
        <w:t xml:space="preserve">Additionally, I have extensive experience in assessing and treating speech disorders in multilingual environments. In Kazakhstan Almaty, where Kazakh and Russian are widely spoken alongside other languages, this skill is invaluable. I am proficient in working with clients who require bilingual or cross-cultural communication strategies, ensuring that therapy is both effective and respectful of their linguistic heritage. My ability to communicate in [additional language(s), if applicable] further enhances my capacity to serve a wide range of patients.</w:t>
      </w:r>
    </w:p>
    <w:p>
      <w:pPr>
        <w:pStyle w:val="BodyText"/>
      </w:pPr>
      <w:r>
        <w:t xml:space="preserve">My professional development has also included specialized training in [specific areas, e.g., apraxia of speech, stuttering, or autism spectrum disorders]. I regularly attend workshops and conferences to stay updated on advancements in the field, such as the latest research on neuroplasticity and its applications in speech therapy. This commitment to lifelong learning ensures that I provide the highest standard of care to every patient.</w:t>
      </w:r>
    </w:p>
    <w:bookmarkEnd w:id="21"/>
    <w:bookmarkStart w:id="22" w:name="why-i-am-a-strong-fit-for-your-team"/>
    <w:p>
      <w:pPr>
        <w:pStyle w:val="Heading2"/>
      </w:pPr>
      <w:r>
        <w:t xml:space="preserve">Why I Am a Strong Fit for Your Team</w:t>
      </w:r>
    </w:p>
    <w:p>
      <w:pPr>
        <w:pStyle w:val="FirstParagraph"/>
      </w:pPr>
      <w:r>
        <w:t xml:space="preserve">I am particularly drawn to [Organization Name] because of its reputation for excellence in speech therapy and its dedication to improving the quality of life for individuals in Kazakhstan Almaty. I admire your organization’s focus on [specific mission, value, or initiative, e.g., “early intervention for children with developmental delays” or “innovative approaches to adult rehabilitation”]. As a Speech Therapist who thrives in collaborative and mission-driven environments, I am confident that I would contribute positively to your team while growing professionally alongside your staff.</w:t>
      </w:r>
    </w:p>
    <w:p>
      <w:pPr>
        <w:pStyle w:val="BodyText"/>
      </w:pPr>
      <w:r>
        <w:t xml:space="preserve">What sets me apart is my ability to balance clinical rigor with compassion. I believe that effective therapy is not just about correcting speech patterns but also about empowering patients to regain confidence in their communication abilities. In my previous roles, I have consistently received positive feedback from clients and colleagues for my patient-centered approach and ability to create a safe, encouraging atmosphere for learning.</w:t>
      </w:r>
    </w:p>
    <w:p>
      <w:pPr>
        <w:pStyle w:val="BodyText"/>
      </w:pPr>
      <w:r>
        <w:t xml:space="preserve">In Kazakhstan Almaty, I see an opportunity to make a lasting impact by supporting individuals and families in navigating the unique challenges of communication disorders. Whether working with children in schools, adults recovering from injuries, or seniors facing age-related conditions, I am committed to providing care that is both culturally relevant and individually tailored. My goal is to help patients achieve their full potential while contributing to the broader mission of improving healthcare accessibility in the region.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contributing to the continued success of [Organization Name] in Kazakhstan Almaty.</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Kazakhstan Almaty</dc:title>
  <dc:creator/>
  <dc:language>en</dc:language>
  <cp:keywords/>
  <dcterms:created xsi:type="dcterms:W3CDTF">2025-12-10T07:12:45Z</dcterms:created>
  <dcterms:modified xsi:type="dcterms:W3CDTF">2025-12-10T07:12:45Z</dcterms:modified>
</cp:coreProperties>
</file>

<file path=docProps/custom.xml><?xml version="1.0" encoding="utf-8"?>
<Properties xmlns="http://schemas.openxmlformats.org/officeDocument/2006/custom-properties" xmlns:vt="http://schemas.openxmlformats.org/officeDocument/2006/docPropsVTypes"/>
</file>