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Speech Therapist position at your esteemed institution in the Netherlands Amsterdam. With a deep passion for helping individuals overcome communication challenges and a commitment to delivering high-quality care, I am eager to contribute my expertise and dedication to your team. As a certified Speech Therapist with extensive experience working in multicultural environments, I am confident that my background aligns perfectly with the needs of your organization and the vibrant community of Amsterdam.</w:t>
      </w:r>
    </w:p>
    <w:p>
      <w:pPr>
        <w:pStyle w:val="BodyText"/>
      </w:pPr>
      <w:r>
        <w:t xml:space="preserve">As a Speech Therapist, I have dedicated my career to supporting patients of all ages in improving their speech, language, and swallowing abilities. My work has spanned diverse settings, including private practices, rehabilitation centers, and educational institutions. In the Netherlands Amsterdam specifically, I have encountered a unique blend of cultural diversity and linguistic complexity that has enriched my approach to therapy. The city’s dynamic population—comprising native Dutch speakers as well as multilingual communities—has required me to adapt my techniques to meet the specific needs of each individual. This experience has strengthened my ability to navigate complex communication challenges while fostering trust and collaboration with patients, families, and healthcare professionals.</w:t>
      </w:r>
    </w:p>
    <w:p>
      <w:pPr>
        <w:pStyle w:val="BodyText"/>
      </w:pPr>
      <w:r>
        <w:t xml:space="preserve">The Netherlands Amsterdam is a city renowned for its innovative healthcare system and progressive attitudes toward patient-centered care. As a Speech Therapist, I have always prioritized evidence-based practices rooted in the latest research and technology. In Amsterdam, I have worked closely with audiologists, occupational therapists, and educators to develop holistic treatment plans that address both functional and emotional aspects of communication disorders. For example, I recently collaborated with a team of specialists to design a tailored intervention program for children with autism spectrum disorder (ASD), which significantly improved their social interaction skills. This project not only highlighted the importance of interdisciplinary collaboration but also underscored my ability to thrive in the fast-paced, results-driven environment of the Netherlands.</w:t>
      </w:r>
    </w:p>
    <w:p>
      <w:pPr>
        <w:pStyle w:val="BodyText"/>
      </w:pPr>
      <w:r>
        <w:t xml:space="preserve">One of the aspects I value most about working as a Speech Therapist in Amsterdam is the opportunity to make a meaningful impact on individuals and families. The city’s emphasis on inclusivity and accessibility has inspired me to advocate for patients who may face barriers due to language differences or socioeconomic factors. In my current role, I have volunteered with local organizations that provide free speech therapy workshops for underserved communities, ensuring that everyone has access to essential services. This commitment to equity and compassion is a core part of my professional identity, and I am eager to bring this same ethos to your organization.</w:t>
      </w:r>
    </w:p>
    <w:p>
      <w:pPr>
        <w:pStyle w:val="BodyText"/>
      </w:pPr>
      <w:r>
        <w:t xml:space="preserve">My academic background includes a Master’s degree in Speech-Language Pathology from [University Name], where I focused on the intersection of cultural competence and clinical practice. During my studies, I conducted research on the effectiveness of multilingual speech therapy techniques, which has proven invaluable in my work with Amsterdam’s diverse population. Additionally, I hold certification from the Dutch Association of Speech Therapists (Nederlandse Vereniging voor Logopedie) and am fluent in Dutch and English. These qualifications enable me to communicate effectively with patients and their families while adhering to the high standards of care expected in the Netherlands.</w:t>
      </w:r>
    </w:p>
    <w:p>
      <w:pPr>
        <w:pStyle w:val="BodyText"/>
      </w:pPr>
      <w:r>
        <w:t xml:space="preserve">The Netherlands Amsterdam is a city that thrives on innovation, diversity, and a strong sense of community. As a Speech Therapist, I am particularly drawn to your institution’s reputation for excellence in patient care and its dedication to advancing the field of speech therapy through education and research. I am especially interested in the opportunity to contribute to your team’s initiatives in early intervention programs, which are critical for ensuring long-term success for children with developmental delays. My experience in designing and implementing such programs has equipped me with the skills to support your mission while fostering a supportive environment for patients and their families.</w:t>
      </w:r>
    </w:p>
    <w:p>
      <w:pPr>
        <w:pStyle w:val="BodyText"/>
      </w:pPr>
      <w:r>
        <w:t xml:space="preserve">What sets me apart as a Speech Therapist is my ability to combine clinical expertise with empathy and cultural sensitivity. I understand that communication disorders can have profound effects on an individual’s confidence, relationships, and quality of life. In Amsterdam, I have witnessed firsthand how personalized therapy can transform lives, whether it’s helping a child articulate their first words or assisting an adult in regaining their voice after a stroke. My goal is always to empower patients to achieve their full potential while respecting their unique cultural and personal backgrounds.</w:t>
      </w:r>
    </w:p>
    <w:p>
      <w:pPr>
        <w:pStyle w:val="BodyText"/>
      </w:pPr>
      <w:r>
        <w:t xml:space="preserve">In addition to my clinical work, I have actively contributed to the professional development of speech therapists in the Netherlands. I have presented at local conferences on topics such as “Cultural Competence in Speech Therapy” and “Leveraging Technology for Remote Communication Disorders.” These experiences have deepened my understanding of the challenges and opportunities facing speech therapists in Amsterdam, and I am excited about the possibility of continuing this work with your team.</w:t>
      </w:r>
    </w:p>
    <w:p>
      <w:pPr>
        <w:pStyle w:val="BodyText"/>
      </w:pPr>
      <w:r>
        <w:t xml:space="preserve">I am confident that my skills, experience, and passion for speech therapy make me a strong candidate for this position. I would be honored to join your institution and contribute to its mission of excellence in patient care. Thank you for considering my application. I look forward to the opportunity to discuss how I can support your team’s goals and make a meaningful difference in the lives of patients in the Netherlands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2026-07-21T03:55:01Z</dcterms:created>
  <dcterms:modified xsi:type="dcterms:W3CDTF">2026-07-21T03:55:01Z</dcterms:modified>
</cp:coreProperties>
</file>

<file path=docProps/custom.xml><?xml version="1.0" encoding="utf-8"?>
<Properties xmlns="http://schemas.openxmlformats.org/officeDocument/2006/custom-properties" xmlns:vt="http://schemas.openxmlformats.org/officeDocument/2006/docPropsVTypes"/>
</file>