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Philippines</w:t>
      </w:r>
      <w:r>
        <w:t xml:space="preserve"> </w:t>
      </w:r>
      <w:r>
        <w:t xml:space="preserve">Manila</w:t>
      </w:r>
    </w:p>
    <w:bookmarkStart w:id="25" w:name="X36224a188e3f2da102802d3a53e192b4d0cd5c1"/>
    <w:p>
      <w:pPr>
        <w:pStyle w:val="Heading1"/>
      </w:pPr>
      <w:r>
        <w:t xml:space="preserve">Cover Letter for Speech Therapist Position in Philippines Manila</w:t>
      </w:r>
    </w:p>
    <w:p>
      <w:pPr>
        <w:pStyle w:val="FirstParagraph"/>
      </w:pPr>
      <w:r>
        <w:t xml:space="preserve">Dear [Hiring Manager's Name],</w:t>
      </w:r>
    </w:p>
    <w:p>
      <w:pPr>
        <w:pStyle w:val="BodyText"/>
      </w:pPr>
      <w:r>
        <w:t xml:space="preserve">I am writing to express my sincere interest in the Speech Therapist position at your esteemed organization in Philippines Manila. As a dedicated and compassionate speech therapist with [X years] of experience, I am eager to contribute my expertise, cultural sensitivity, and passion for helping individuals overcome communication challenges within the vibrant communities of Manila. The opportunity to work as a Speech Therapist in this dynamic city aligns perfectly with my professional goals and commitment to making a meaningful impact through healthcare services.</w:t>
      </w:r>
    </w:p>
    <w:bookmarkStart w:id="20" w:name="professional-background-and-expertise"/>
    <w:p>
      <w:pPr>
        <w:pStyle w:val="Heading2"/>
      </w:pPr>
      <w:r>
        <w:t xml:space="preserve">Professional Background and Expertise</w:t>
      </w:r>
    </w:p>
    <w:p>
      <w:pPr>
        <w:pStyle w:val="FirstParagraph"/>
      </w:pPr>
      <w:r>
        <w:t xml:space="preserve">With a strong academic foundation in Speech-Language Pathology from [Your University], I have cultivated a career focused on assessing, diagnosing, and treating communication disorders across diverse populations. My journey as a Speech Therapist has spanned various settings, including private clinics, schools, and community health centers, where I have honed my ability to tailor interventions to meet the unique needs of clients. In the Philippines Manila context, I have specifically worked with individuals facing challenges such as articulation disorders, stuttering, language delays in children, and aphasia in adults. My experience includes collaborating with multidisciplinary teams to provide holistic care and support for patients and their families.</w:t>
      </w:r>
    </w:p>
    <w:p>
      <w:pPr>
        <w:pStyle w:val="BodyText"/>
      </w:pPr>
      <w:r>
        <w:t xml:space="preserve">One of my most rewarding experiences as a Speech Therapist was working with a group of children from underserved areas in Manila. Through culturally responsive therapy sessions, I helped them develop essential communication skills, which not only improved their academic performance but also boosted their confidence in social interactions. This work reinforced my belief that speech therapy is not just about clinical techniques but also about understanding the cultural and emotional needs of the community. In Philippines Manila, where linguistic diversity and varying socioeconomic conditions are prevalent, I have learned to adapt my approach to ensure accessibility and inclusivity for all clients.</w:t>
      </w:r>
    </w:p>
    <w:bookmarkEnd w:id="20"/>
    <w:bookmarkStart w:id="21" w:name="skills-and-qualifications"/>
    <w:p>
      <w:pPr>
        <w:pStyle w:val="Heading2"/>
      </w:pPr>
      <w:r>
        <w:t xml:space="preserve">Skills and Qualifications</w:t>
      </w:r>
    </w:p>
    <w:p>
      <w:pPr>
        <w:pStyle w:val="FirstParagraph"/>
      </w:pPr>
      <w:r>
        <w:t xml:space="preserve">As a Speech Therapist in the Philippines Manila region, I bring a robust set of skills that align with the demands of this role. My proficiency in [specific techniques or tools, e.g., "Augmentative and Alternative Communication (AAC) devices," "oral-motor therapy," or "fluency shaping"] enables me to address a wide range of communication disorders effectively. Additionally, my ability to conduct comprehensive assessments and develop individualized treatment plans ensures that each client receives personalized care. I am also skilled in utilizing technology, such as speech therapy apps and digital tools, to enhance engagement and track progress in real-time.</w:t>
      </w:r>
    </w:p>
    <w:p>
      <w:pPr>
        <w:pStyle w:val="BodyText"/>
      </w:pPr>
      <w:r>
        <w:t xml:space="preserve">Moreover, my fluency in [local languages if applicable, e.g., "Tagalog," "Cebuano," or "Hiligaynon"] allows me to connect with clients in their native language, fostering trust and ensuring clearer communication. This is particularly valuable in the Philippines Manila context, where multilingualism is a cultural norm. I have also completed specialized training in [specific areas, e.g., "cleft palate management," "autism spectrum disorder intervention," or "early intervention for toddlers"], which further strengthens my ability to serve diverse populations.</w:t>
      </w:r>
    </w:p>
    <w:bookmarkEnd w:id="21"/>
    <w:bookmarkStart w:id="22" w:name="X49bf1996701a4c97667485e1d32ead94a76fb27"/>
    <w:p>
      <w:pPr>
        <w:pStyle w:val="Heading2"/>
      </w:pPr>
      <w:r>
        <w:t xml:space="preserve">Commitment to the Philippines Manila Community</w:t>
      </w:r>
    </w:p>
    <w:p>
      <w:pPr>
        <w:pStyle w:val="FirstParagraph"/>
      </w:pPr>
      <w:r>
        <w:t xml:space="preserve">The decision to apply for a Speech Therapist role in Philippines Manila is deeply rooted in my desire to contribute to the healthcare landscape of this bustling metropolis. As a Speech Therapist, I understand that the needs of clients in Manila often intersect with broader societal challenges, such as limited access to specialized services and stigma surrounding speech disorders. By working within this community, I aim to bridge these gaps through education, advocacy, and innovative therapy approaches.</w:t>
      </w:r>
    </w:p>
    <w:p>
      <w:pPr>
        <w:pStyle w:val="BodyText"/>
      </w:pPr>
      <w:r>
        <w:t xml:space="preserve">Philippines Manila is a city of opportunity and growth, yet it also faces significant disparities in healthcare access. As a Speech Therapist here, I am committed to advocating for equitable care by collaborating with local organizations and participating in community outreach programs. For instance, I have previously volunteered at [local clinic or NGO name], where I provided free screenings and workshops on speech development for parents and educators. This experience solidified my resolve to work in a setting where I can directly impact the lives of individuals who may not otherwise have access to specialized care.</w:t>
      </w:r>
    </w:p>
    <w:bookmarkEnd w:id="22"/>
    <w:bookmarkStart w:id="23" w:name="why-philippines-manila"/>
    <w:p>
      <w:pPr>
        <w:pStyle w:val="Heading2"/>
      </w:pPr>
      <w:r>
        <w:t xml:space="preserve">Why Philippines Manila?</w:t>
      </w:r>
    </w:p>
    <w:p>
      <w:pPr>
        <w:pStyle w:val="FirstParagraph"/>
      </w:pPr>
      <w:r>
        <w:t xml:space="preserve">The dynamic environment of Philippines Manila offers unparalleled opportunities for speech therapists to grow professionally and make a lasting difference. The city's rapidly expanding healthcare sector, coupled with its cultural richness, creates a unique setting where my skills as a Speech Therapist can thrive. I am particularly drawn to the chance to work alongside experienced professionals who are passionate about improving communication outcomes for all Filipinos.</w:t>
      </w:r>
    </w:p>
    <w:p>
      <w:pPr>
        <w:pStyle w:val="BodyText"/>
      </w:pPr>
      <w:r>
        <w:t xml:space="preserve">Furthermore, the strong sense of community in Manila inspires me to contribute meaningfully. As a Speech Therapist, I have witnessed how even small interventions can transform lives—whether it’s helping a child articulate their first words or empowering an adult to regain their voice after a stroke. In Philippines Manila, I am eager to continue this vital work while embracing the challenges and rewards of serving a diverse population.</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Speech Therapist position in Philippines Manila. I am enthusiastic about the opportunity to join your team and contribute to your mission of providing exceptional speech therapy services to individuals across the region. Thank you for considering my application. I would be honored to discuss how my background and vision align with your organization’s goals.</w:t>
      </w:r>
    </w:p>
    <w:p>
      <w:pPr>
        <w:pStyle w:val="BodyText"/>
      </w:pPr>
      <w:r>
        <w:t xml:space="preserve">Sincerely,</w:t>
      </w:r>
      <w:r>
        <w:t xml:space="preserve"> </w:t>
      </w:r>
      <w:r>
        <w:t xml:space="preserve">[Your Full Name]</w:t>
      </w:r>
      <w:r>
        <w:t xml:space="preserve"> </w:t>
      </w:r>
      <w:r>
        <w:t xml:space="preserve">[Your Contact Information: Email Address | Phone Number]</w:t>
      </w:r>
      <w:r>
        <w:t xml:space="preserve"> </w:t>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Philippines Manila</dc:title>
  <dc:creator/>
  <dc:language>en</dc:language>
  <cp:keywords/>
  <dcterms:created xsi:type="dcterms:W3CDTF">2025-12-12T02:50:06Z</dcterms:created>
  <dcterms:modified xsi:type="dcterms:W3CDTF">2025-12-12T02:50:06Z</dcterms:modified>
</cp:coreProperties>
</file>

<file path=docProps/custom.xml><?xml version="1.0" encoding="utf-8"?>
<Properties xmlns="http://schemas.openxmlformats.org/officeDocument/2006/custom-properties" xmlns:vt="http://schemas.openxmlformats.org/officeDocument/2006/docPropsVTypes"/>
</file>