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Qatar</w:t>
      </w:r>
      <w:r>
        <w:t xml:space="preserve"> </w:t>
      </w:r>
      <w:r>
        <w:t xml:space="preserve">Doha</w:t>
      </w:r>
    </w:p>
    <w:bookmarkStart w:id="25" w:name="X767a93b20ba5214ab789ec971d9981c62dd20b1"/>
    <w:p>
      <w:pPr>
        <w:pStyle w:val="Heading1"/>
      </w:pPr>
      <w:r>
        <w:t xml:space="preserve">Cover Letter for Speech Therapist Position in Qatar Doha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Manager's Name]</w:t>
      </w:r>
      <w:r>
        <w:br/>
      </w:r>
      <w:r>
        <w:t xml:space="preserve">[Company Name]</w:t>
      </w:r>
      <w:r>
        <w:br/>
      </w:r>
      <w:r>
        <w:t xml:space="preserve">[Company Address]</w:t>
      </w:r>
      <w:r>
        <w:br/>
      </w:r>
      <w:r>
        <w:t xml:space="preserve">Doha, Qatar</w:t>
      </w:r>
    </w:p>
    <w:p>
      <w:pPr>
        <w:pStyle w:val="BodyText"/>
      </w:pPr>
      <w:r>
        <w:t xml:space="preserve">Dear [Hiring Manager's Name],</w:t>
      </w:r>
    </w:p>
    <w:p>
      <w:pPr>
        <w:pStyle w:val="BodyText"/>
      </w:pPr>
      <w:r>
        <w:t xml:space="preserve">I am writing to express my enthusiastic interest in the Speech Therapist position at your esteemed organization in Qatar Doha. As a dedicated and passionate speech therapist with over [X years] of experience in [specific area, e.g., pediatric speech therapy, adult communication disorders, etc.], I am eager to contribute my expertise and commitment to advancing the field of speech-language pathology in this vibrant and culturally rich region.</w:t>
      </w:r>
    </w:p>
    <w:bookmarkStart w:id="20" w:name="X3bc2821593ac4a07f1bd19f0e16fc4f49d2d54c"/>
    <w:p>
      <w:pPr>
        <w:pStyle w:val="Heading2"/>
      </w:pPr>
      <w:r>
        <w:t xml:space="preserve">Why Qatar Doha? A Vision for Growth and Impact</w:t>
      </w:r>
    </w:p>
    <w:p>
      <w:pPr>
        <w:pStyle w:val="FirstParagraph"/>
      </w:pPr>
      <w:r>
        <w:t xml:space="preserve">The opportunity to work as a Speech Therapist in Qatar Doha represents a unique convergence of professional ambition and personal values. Qatar, with its rapid development in healthcare infrastructure, has positioned itself as a global leader in medical innovation. Doha, the capital city, is not only a hub of modernity but also a melting pot of diverse cultures, making it an ideal environment for professionals like myself to thrive. I am particularly drawn to the mission of your organization to provide high-quality speech therapy services that cater to the needs of both local and international communities. This aligns perfectly with my belief that effective communication is a universal right and a cornerstone of individual empowerment.</w:t>
      </w:r>
    </w:p>
    <w:bookmarkEnd w:id="20"/>
    <w:bookmarkStart w:id="21" w:name="Xbf2545a48d3f766e6f4edb17fbf558bf4e960db"/>
    <w:p>
      <w:pPr>
        <w:pStyle w:val="Heading2"/>
      </w:pPr>
      <w:r>
        <w:t xml:space="preserve">Experience and Expertise as a Speech Therapist</w:t>
      </w:r>
    </w:p>
    <w:p>
      <w:pPr>
        <w:pStyle w:val="FirstParagraph"/>
      </w:pPr>
      <w:r>
        <w:t xml:space="preserve">Throughout my career, I have specialized in [specific areas, e.g., articulation disorders, language delays, stuttering, etc.], working with clients across the lifespan—from children with developmental delays to adults recovering from stroke or traumatic brain injuries. My approach is rooted in evidence-based practices and a deep understanding of the psychological and emotional aspects of communication disorders. For instance, during my tenure at [Previous Institution/Practice Name], I developed individualized therapy plans that improved speech clarity and social interaction skills for over [number] children, many of whom were non-verbal or had complex needs. This experience has honed my ability to adapt interventions to meet the unique requirements of each patient, a skill I believe is critical in Qatar Doha’s diverse healthcare landscape.</w:t>
      </w:r>
    </w:p>
    <w:p>
      <w:pPr>
        <w:pStyle w:val="BodyText"/>
      </w:pPr>
      <w:r>
        <w:t xml:space="preserve">In addition to clinical work, I have collaborated with multidisciplinary teams, including psychologists, educators, and occupational therapists, to create holistic care plans. This collaborative spirit has allowed me to address not only the medical aspects of speech disorders but also their impact on patients’ quality of life. For example, I once worked with a group of adolescents with autism spectrum disorder (ASD) to develop functional communication tools that enabled them to engage more confidently in school and social settings. Such successes reinforce my conviction that speech therapy is not just about treating disorders—it’s about unlocking potential.</w:t>
      </w:r>
    </w:p>
    <w:bookmarkEnd w:id="21"/>
    <w:bookmarkStart w:id="22" w:name="X8bfde5db14f3b29df2cf20beefe24bcb05f5132"/>
    <w:p>
      <w:pPr>
        <w:pStyle w:val="Heading2"/>
      </w:pPr>
      <w:r>
        <w:t xml:space="preserve">Commitment to Cultural Sensitivity and Community Engagement</w:t>
      </w:r>
    </w:p>
    <w:p>
      <w:pPr>
        <w:pStyle w:val="FirstParagraph"/>
      </w:pPr>
      <w:r>
        <w:t xml:space="preserve">As a Speech Therapist in Qatar Doha, I understand the importance of cultural competence. The region’s unique demographic makeup demands an approach that respects local customs while embracing global best practices. My background includes training in cross-cultural communication, which has equipped me to build trust and rapport with patients from diverse linguistic and cultural backgrounds. Whether working with Arabic-speaking families or expatriate communities, I prioritize clear communication and sensitivity to cultural nuances. This is particularly vital when addressing speech disorders in children, as family involvement is often key to successful outcomes.</w:t>
      </w:r>
    </w:p>
    <w:p>
      <w:pPr>
        <w:pStyle w:val="BodyText"/>
      </w:pPr>
      <w:r>
        <w:t xml:space="preserve">I am also deeply committed to community engagement. In my previous roles, I have volunteered at local schools and NGOs to raise awareness about the importance of early intervention for speech and language delays. I believe that education is a powerful tool in preventing long-term communication challenges, and I would be thrilled to contribute similar initiatives in Qatar Doha. By fostering partnerships with schools, hospitals, and community centers, I aim to expand access to speech therapy services and reduce stigma around communication disorders.</w:t>
      </w:r>
    </w:p>
    <w:bookmarkEnd w:id="22"/>
    <w:bookmarkStart w:id="23" w:name="why-choose-me-as-your-speech-therapist"/>
    <w:p>
      <w:pPr>
        <w:pStyle w:val="Heading2"/>
      </w:pPr>
      <w:r>
        <w:t xml:space="preserve">Why Choose Me as Your Speech Therapist?</w:t>
      </w:r>
    </w:p>
    <w:p>
      <w:pPr>
        <w:pStyle w:val="FirstParagraph"/>
      </w:pPr>
      <w:r>
        <w:t xml:space="preserve">What sets me apart as a Speech Therapist is my unwavering dedication to lifelong learning and professional growth. I hold [relevant certifications, e.g., ASHA Certification, MSc in Speech and Language Pathology, etc.] and regularly attend workshops to stay updated on the latest advancements in the field. My skills include [list specific skills, e.g., using AAC devices, conducting language assessments, implementing teletherapy protocols]. These qualifications ensure that I can provide cutting-edge care tailored to the needs of your patients.</w:t>
      </w:r>
    </w:p>
    <w:p>
      <w:pPr>
        <w:pStyle w:val="BodyText"/>
      </w:pPr>
      <w:r>
        <w:t xml:space="preserve">Moreover, my strong interpersonal skills and empathetic nature allow me to connect with clients on a personal level. I believe that a successful therapy session is not just about progress in speech patterns but also about fostering confidence and self-esteem. My goal is to create a safe, supportive environment where patients feel empowered to express themselves and achieve their goals.</w:t>
      </w:r>
    </w:p>
    <w:bookmarkEnd w:id="23"/>
    <w:bookmarkStart w:id="24" w:name="X1aa9e67e90aeff1c30d936f5504ca7c18537436"/>
    <w:p>
      <w:pPr>
        <w:pStyle w:val="Heading2"/>
      </w:pPr>
      <w:r>
        <w:t xml:space="preserve">Conclusion: A Shared Vision for Excellence</w:t>
      </w:r>
    </w:p>
    <w:p>
      <w:pPr>
        <w:pStyle w:val="FirstParagraph"/>
      </w:pPr>
      <w:r>
        <w:t xml:space="preserve">In conclusion, I am eager to bring my experience, passion, and cultural awareness to your organization in Qatar Doha. I am confident that my skills as a Speech Therapist will contribute meaningfully to your mission of delivering exceptional care. I would welcome the opportunity to discuss how my background aligns with your needs and how I can support the growth of your team. Thank you for considering my application, and I look forward to the possibility of contributing to the vibrant healthcare community in Doha.</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Qatar Doha</dc:title>
  <dc:creator/>
  <dc:language>en</dc:language>
  <cp:keywords/>
  <dcterms:created xsi:type="dcterms:W3CDTF">2026-07-23T02:21:00Z</dcterms:created>
  <dcterms:modified xsi:type="dcterms:W3CDTF">2026-07-23T02:21:00Z</dcterms:modified>
</cp:coreProperties>
</file>

<file path=docProps/custom.xml><?xml version="1.0" encoding="utf-8"?>
<Properties xmlns="http://schemas.openxmlformats.org/officeDocument/2006/custom-properties" xmlns:vt="http://schemas.openxmlformats.org/officeDocument/2006/docPropsVTypes"/>
</file>