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6" w:name="cover-letter"/>
    <w:p>
      <w:pPr>
        <w:pStyle w:val="Heading1"/>
      </w:pPr>
      <w:r>
        <w:t xml:space="preserve">Cover Letter</w:t>
      </w:r>
    </w:p>
    <w:p>
      <w:pPr>
        <w:pStyle w:val="FirstParagraph"/>
      </w:pPr>
      <w:r>
        <w:t xml:space="preserve">[Your Name]</w:t>
      </w:r>
      <w:r>
        <w:br/>
      </w:r>
      <w:r>
        <w:t xml:space="preserve">[Your Address]</w:t>
      </w:r>
      <w:r>
        <w:br/>
      </w:r>
      <w:r>
        <w:t xml:space="preserve">[City, Postcode]</w:t>
      </w:r>
      <w:r>
        <w:br/>
      </w:r>
      <w:r>
        <w:t xml:space="preserve">[Email Address]</w:t>
      </w:r>
      <w:r>
        <w:br/>
      </w:r>
      <w:r>
        <w:t xml:space="preserve">[Phone Number]</w:t>
      </w:r>
    </w:p>
    <w:p>
      <w:pPr>
        <w:pStyle w:val="BodyText"/>
      </w:pPr>
      <w:r>
        <w:t xml:space="preserve">[Employer's Name or Recruitment Team]</w:t>
      </w:r>
      <w:r>
        <w:br/>
      </w:r>
      <w:r>
        <w:t xml:space="preserve">[Organization Name]</w:t>
      </w:r>
      <w:r>
        <w:br/>
      </w:r>
      <w:r>
        <w:t xml:space="preserve">[Organization Address</w:t>
      </w:r>
      <w:r>
        <w:br/>
      </w:r>
      <w:r>
        <w:t xml:space="preserve">City, Postcode]</w:t>
      </w:r>
    </w:p>
    <w:bookmarkStart w:id="25" w:name="dear-employers-name-or-recruitment-team"/>
    <w:p>
      <w:pPr>
        <w:pStyle w:val="Heading2"/>
      </w:pPr>
      <w:r>
        <w:t xml:space="preserve">Dear [Employer's Name or "Recruitment Team"],</w:t>
      </w:r>
    </w:p>
    <w:p>
      <w:pPr>
        <w:pStyle w:val="FirstParagraph"/>
      </w:pPr>
      <w:r>
        <w:t xml:space="preserve">I am writing to express my interest in the Speech Therapist position at [Organization Name] in the United Kingdom Manchester. As a dedicated and experienced speech therapist with a passion for improving communication and swallowing disorders, I am eager to contribute my skills, knowledge, and commitment to your organization’s mission of delivering high-quality healthcare services to individuals across all age groups in this vibrant city.</w:t>
      </w:r>
    </w:p>
    <w:p>
      <w:pPr>
        <w:pStyle w:val="BodyText"/>
      </w:pPr>
      <w:r>
        <w:t xml:space="preserve">Throughout my career in the United Kingdom Manchester area, I have developed a deep understanding of the unique challenges faced by patients with speech, language, and communication difficulties. My work as a Speech Therapist has allowed me to collaborate with multidisciplinary teams, educators, and families to create personalized treatment plans that address both individual needs and broader community goals. I am particularly drawn to this opportunity because of [Organization Name]’s reputation for innovation in therapy services and its commitment to fostering inclusive environments for patients in Manchester.</w:t>
      </w:r>
    </w:p>
    <w:bookmarkStart w:id="20" w:name="professional-experience"/>
    <w:p>
      <w:pPr>
        <w:pStyle w:val="Heading3"/>
      </w:pPr>
      <w:r>
        <w:t xml:space="preserve">Professional Experience</w:t>
      </w:r>
    </w:p>
    <w:p>
      <w:pPr>
        <w:pStyle w:val="FirstParagraph"/>
      </w:pPr>
      <w:r>
        <w:t xml:space="preserve">As a Speech Therapist, I have consistently prioritized evidence-based practice, ensuring that my interventions align with the latest research and guidelines from the Royal College of Speech and Language Therapists (RCSLT) and other UK healthcare authorities. In my previous role at [Previous Organization Name] in Manchester, I specialized in working with children with developmental delays, adults recovering from strokes, and individuals with neurological conditions such as Parkinson’s disease. My ability to adapt techniques to suit diverse populations has enabled me to achieve measurable improvements in patients’ communication abilities and quality of life.</w:t>
      </w:r>
    </w:p>
    <w:p>
      <w:pPr>
        <w:pStyle w:val="BodyText"/>
      </w:pPr>
      <w:r>
        <w:t xml:space="preserve">One of my most rewarding experiences was leading a community outreach program focused on early intervention for preschoolers with speech delays. This initiative, supported by local schools and the NHS, aimed to identify children at risk of developmental gaps and provide timely therapy. The success of this program underscored the importance of accessible healthcare services in Manchester, where socioeconomic disparities can sometimes limit access to specialized care. I am proud to have contributed to bridging this gap through my work.</w:t>
      </w:r>
    </w:p>
    <w:bookmarkEnd w:id="20"/>
    <w:bookmarkStart w:id="21" w:name="skills-and-expertise"/>
    <w:p>
      <w:pPr>
        <w:pStyle w:val="Heading3"/>
      </w:pPr>
      <w:r>
        <w:t xml:space="preserve">Skills and Expertise</w:t>
      </w:r>
    </w:p>
    <w:p>
      <w:pPr>
        <w:pStyle w:val="FirstParagraph"/>
      </w:pPr>
      <w:r>
        <w:t xml:space="preserve">My expertise as a Speech Therapist spans a wide range of therapeutic modalities, including articulation therapy, augmentative and alternative communication (AAC) systems, and swallowing disorders management. I am proficient in using digital tools such as speech-generating devices and interactive software to enhance patient engagement. Additionally, I have extensive experience in conducting comprehensive assessments, developing individualized care plans, and providing ongoing support to patients and their families.</w:t>
      </w:r>
    </w:p>
    <w:p>
      <w:pPr>
        <w:pStyle w:val="BodyText"/>
      </w:pPr>
      <w:r>
        <w:t xml:space="preserve">In the United Kingdom Manchester context, I have also worked closely with healthcare professionals to integrate speech therapy into broader rehabilitation strategies. For example, I collaborated with physiotherapists and occupational therapists to design holistic programs for stroke survivors, ensuring that communication challenges were addressed alongside physical recovery. This collaborative approach not only improved patient outcomes but also strengthened the overall efficiency of the care team.</w:t>
      </w:r>
    </w:p>
    <w:bookmarkEnd w:id="21"/>
    <w:bookmarkStart w:id="22" w:name="commitment-to-manchester"/>
    <w:p>
      <w:pPr>
        <w:pStyle w:val="Heading3"/>
      </w:pPr>
      <w:r>
        <w:t xml:space="preserve">Commitment to Manchester</w:t>
      </w:r>
    </w:p>
    <w:p>
      <w:pPr>
        <w:pStyle w:val="FirstParagraph"/>
      </w:pPr>
      <w:r>
        <w:t xml:space="preserve">Living and working in Manchester has instilled in me a profound appreciation for the city’s cultural diversity and its dynamic healthcare landscape. As a Speech Therapist, I have encountered patients from various backgrounds, each with unique communication needs shaped by their linguistic and cultural contexts. This experience has reinforced my belief that effective therapy requires not only clinical expertise but also cultural sensitivity and adaptability.</w:t>
      </w:r>
    </w:p>
    <w:p>
      <w:pPr>
        <w:pStyle w:val="BodyText"/>
      </w:pPr>
      <w:r>
        <w:t xml:space="preserve">Furthermore, I am deeply committed to the values of the National Health Service (NHS), which prioritizes equitable access to care for all residents of the United Kingdom. Manchester, with its bustling urban environment and growing population, presents both challenges and opportunities for healthcare professionals. I am excited by the prospect of contributing my skills to an organization that shares these values and is dedicated to addressing the evolving needs of Manchester’s communities.</w:t>
      </w:r>
    </w:p>
    <w:bookmarkEnd w:id="22"/>
    <w:bookmarkStart w:id="23" w:name="why-organization-name"/>
    <w:p>
      <w:pPr>
        <w:pStyle w:val="Heading3"/>
      </w:pPr>
      <w:r>
        <w:t xml:space="preserve">Why [Organization Name]?</w:t>
      </w:r>
    </w:p>
    <w:p>
      <w:pPr>
        <w:pStyle w:val="FirstParagraph"/>
      </w:pPr>
      <w:r>
        <w:t xml:space="preserve">[Organization Name]’s focus on [specific detail about the organization, e.g., "innovative therapy programs" or "community-driven care"] aligns perfectly with my professional goals. I am particularly impressed by your recent initiatives in [mention a relevant project or achievement], which demonstrate a forward-thinking approach to speech therapy. I am confident that my background in Manchester’s healthcare system and my dedication to patient-centered care will enable me to make meaningful contributions to your team.</w:t>
      </w:r>
    </w:p>
    <w:p>
      <w:pPr>
        <w:pStyle w:val="BodyText"/>
      </w:pPr>
      <w:r>
        <w:t xml:space="preserve">What sets me apart as a Speech Therapist is my ability to combine technical precision with empathy. I believe that every patient deserves a treatment plan that respects their individuality, whether they are a child learning to speak or an adult navigating the challenges of aphasia. My goal is not only to improve communication skills but also to empower patients to regain confidence and independence in their daily lives.</w:t>
      </w:r>
    </w:p>
    <w:bookmarkEnd w:id="23"/>
    <w:bookmarkStart w:id="24" w:name="conclusion"/>
    <w:p>
      <w:pPr>
        <w:pStyle w:val="Heading3"/>
      </w:pPr>
      <w:r>
        <w:t xml:space="preserve">Conclusion</w:t>
      </w:r>
    </w:p>
    <w:p>
      <w:pPr>
        <w:pStyle w:val="FirstParagraph"/>
      </w:pPr>
      <w:r>
        <w:t xml:space="preserve">I would be thrilled to bring my expertise as a Speech Therapist to [Organization Name] and support your mission of delivering exceptional care in the United Kingdom Manchester. I am eager to discuss how my experiences and vision align with your organization’s needs. Thank you for considering my application. I look forward to the opportunity to contribute to your team and make a positive impact on the lives of patients in Manchester.</w:t>
      </w:r>
    </w:p>
    <w:p>
      <w:pPr>
        <w:pStyle w:val="BodyText"/>
      </w:pPr>
      <w:r>
        <w:t xml:space="preserve">Sincerely,</w:t>
      </w:r>
      <w:r>
        <w:br/>
      </w:r>
      <w:r>
        <w:t xml:space="preserve">[Your Full Name]</w:t>
      </w:r>
    </w:p>
    <w:p>
      <w:pPr>
        <w:pStyle w:val="BodyText"/>
      </w:pPr>
      <w:r>
        <w:t xml:space="preserve">This document is generated for informational purposes and may be customized to suit specific job applications.</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2025-12-10T13:59:19Z</dcterms:created>
  <dcterms:modified xsi:type="dcterms:W3CDTF">2025-12-10T13:59:19Z</dcterms:modified>
</cp:coreProperties>
</file>

<file path=docProps/custom.xml><?xml version="1.0" encoding="utf-8"?>
<Properties xmlns="http://schemas.openxmlformats.org/officeDocument/2006/custom-properties" xmlns:vt="http://schemas.openxmlformats.org/officeDocument/2006/docPropsVTypes"/>
</file>