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5"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Statistician position at [Organization Name] in Algeria, Algiers. As a dedicated and experienced statistician with a passion for data-driven decision-making, I am eager to contribute my expertise to support the growth and development of your organization while aligning with the unique needs of Algeria's dynamic landscape. My academic background, professional experience, and commitment to leveraging statistical methodologies for impactful outcomes make me an ideal candidate for this role.</w:t>
      </w:r>
    </w:p>
    <w:bookmarkStart w:id="20" w:name="background-and-expertise"/>
    <w:p>
      <w:pPr>
        <w:pStyle w:val="Heading2"/>
      </w:pPr>
      <w:r>
        <w:t xml:space="preserve">Background and Expertise</w:t>
      </w:r>
    </w:p>
    <w:p>
      <w:pPr>
        <w:pStyle w:val="FirstParagraph"/>
      </w:pPr>
      <w:r>
        <w:t xml:space="preserve">With a Master’s degree in Statistics from [University Name] and over five years of hands-on experience in data analysis, I have developed a robust skill set that includes advanced statistical modeling, data visualization, and predictive analytics. My work has spanned diverse sectors such as healthcare, agriculture, and public policy, where I have consistently delivered actionable insights to inform strategic decisions. For instance, during my tenure at [Previous Employer], I led a project analyzing agricultural yield data to optimize crop production in collaboration with local farmers. This initiative not only improved productivity by 15% but also contributed to regional food security—a goal that resonates deeply with Algeria’s national priorities.</w:t>
      </w:r>
    </w:p>
    <w:p>
      <w:pPr>
        <w:pStyle w:val="BodyText"/>
      </w:pPr>
      <w:r>
        <w:t xml:space="preserve">In addition to technical proficiency, my ability to communicate complex statistical findings in clear, accessible language has enabled me to bridge the gap between data and stakeholders. I have presented reports to both technical and non-technical audiences, ensuring that insights are understood and acted upon. This skill is particularly crucial for a Statistician in Algeria Algiers, where effective data storytelling can drive policy reforms and public engagement.</w:t>
      </w:r>
    </w:p>
    <w:bookmarkEnd w:id="20"/>
    <w:bookmarkStart w:id="21" w:name="why-algeria-algiers"/>
    <w:p>
      <w:pPr>
        <w:pStyle w:val="Heading2"/>
      </w:pPr>
      <w:r>
        <w:t xml:space="preserve">Why Algeria Algiers?</w:t>
      </w:r>
    </w:p>
    <w:p>
      <w:pPr>
        <w:pStyle w:val="FirstParagraph"/>
      </w:pPr>
      <w:r>
        <w:t xml:space="preserve">Algeria, with its rich cultural heritage and rapidly evolving economy, presents a unique opportunity to apply statistical expertise in ways that address both local and global challenges. As the capital city of Algiers, the region is a hub for innovation, governance, and development initiatives. I am particularly drawn to this position because of its potential to contribute to Algeria’s vision for sustainable growth through evidence-based policymaking.</w:t>
      </w:r>
    </w:p>
    <w:p>
      <w:pPr>
        <w:pStyle w:val="BodyText"/>
      </w:pPr>
      <w:r>
        <w:t xml:space="preserve">Having studied the socio-economic trends in Algeria over the years, I recognize the critical role of accurate data in addressing issues such as unemployment, urbanization, and resource management. My experience working with datasets from emerging markets has equipped me to navigate the complexities of data collection and analysis in diverse environments. For example, during a recent project focused on urban development in North Africa, I utilized geospatial statistics to identify patterns of population distribution and infrastructure needs. This work highlighted the importance of tailoring statistical approaches to local contexts—a principle I am eager to apply in Algeria Algiers.</w:t>
      </w:r>
    </w:p>
    <w:bookmarkEnd w:id="21"/>
    <w:bookmarkStart w:id="22" w:name="alignment-with-organizational-goals"/>
    <w:p>
      <w:pPr>
        <w:pStyle w:val="Heading2"/>
      </w:pPr>
      <w:r>
        <w:t xml:space="preserve">Alignment with Organizational Goals</w:t>
      </w:r>
    </w:p>
    <w:p>
      <w:pPr>
        <w:pStyle w:val="FirstParagraph"/>
      </w:pPr>
      <w:r>
        <w:t xml:space="preserve">I understand that your organization is committed to [mention specific goals, e.g., "enhancing public service efficiency" or "promoting data-driven governance"]. As a Statistician, I am confident that my skills in survey design, data validation, and statistical software (such as R, Python, and SPSS) will directly support these objectives. My ability to develop custom analytical frameworks ensures that your organization can derive maximum value from its data assets.</w:t>
      </w:r>
    </w:p>
    <w:p>
      <w:pPr>
        <w:pStyle w:val="BodyText"/>
      </w:pPr>
      <w:r>
        <w:t xml:space="preserve">Furthermore, I am familiar with the Algerian regulatory environment and the importance of adhering to ethical standards in data handling. I have experience collaborating with governmental and non-governmental entities to ensure compliance with local guidelines while maintaining the integrity of statistical processes. This experience has reinforced my commitment to transparency, accuracy, and accountability—qualities that are essential for a Statistician in Algeria Algiers.</w:t>
      </w:r>
    </w:p>
    <w:bookmarkEnd w:id="22"/>
    <w:bookmarkStart w:id="23" w:name="personal-motivation"/>
    <w:p>
      <w:pPr>
        <w:pStyle w:val="Heading2"/>
      </w:pPr>
      <w:r>
        <w:t xml:space="preserve">Personal Motivation</w:t>
      </w:r>
    </w:p>
    <w:p>
      <w:pPr>
        <w:pStyle w:val="FirstParagraph"/>
      </w:pPr>
      <w:r>
        <w:t xml:space="preserve">Beyond technical qualifications, I am driven by a desire to make a tangible impact. The opportunity to work in Algeria Algiers excites me because of the region’s potential for growth and its emphasis on leveraging data for social good. Whether it is supporting public health initiatives, improving educational outcomes, or informing economic strategies, I am eager to contribute my expertise to projects that align with the broader goals of the Algerian community.</w:t>
      </w:r>
    </w:p>
    <w:p>
      <w:pPr>
        <w:pStyle w:val="BodyText"/>
      </w:pPr>
      <w:r>
        <w:t xml:space="preserve">I am also deeply respectful of Algeria’s cultural diversity and linguistic heritage. While I have studied Arabic as part of my academic training, I am committed to further developing my language skills to better engage with local stakeholders. This dedication to cultural sensitivity will enable me to build strong working relationships and ensure that statistical insights are effectively communicated across all levels of your organization.</w:t>
      </w:r>
    </w:p>
    <w:bookmarkEnd w:id="23"/>
    <w:bookmarkStart w:id="24" w:name="conclusion"/>
    <w:p>
      <w:pPr>
        <w:pStyle w:val="Heading2"/>
      </w:pPr>
      <w:r>
        <w:t xml:space="preserve">Conclusion</w:t>
      </w:r>
    </w:p>
    <w:p>
      <w:pPr>
        <w:pStyle w:val="FirstParagraph"/>
      </w:pPr>
      <w:r>
        <w:t xml:space="preserve">In conclusion, I am confident that my background as a Statistician, combined with my passion for data-driven solutions, makes me an excellent fit for this role in Algeria Algiers. I am excited about the prospect of contributing to your organization’s mission and supporting the growth of a region that is poised for transformative change. Thank you for considering my application. I would be honored to discuss how my skills and experiences align with your needs in greater detail.</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Algeria Algiers</dc:title>
  <dc:creator/>
  <cp:keywords/>
  <dcterms:created xsi:type="dcterms:W3CDTF">2026-07-21T14:21:02Z</dcterms:created>
  <dcterms:modified xsi:type="dcterms:W3CDTF">2026-07-21T14:21:02Z</dcterms:modified>
</cp:coreProperties>
</file>

<file path=docProps/custom.xml><?xml version="1.0" encoding="utf-8"?>
<Properties xmlns="http://schemas.openxmlformats.org/officeDocument/2006/custom-properties" xmlns:vt="http://schemas.openxmlformats.org/officeDocument/2006/docPropsVTypes"/>
</file>