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interest in the Statistician position at [Company Name] in Australia Melbourne. With a strong academic background in statistics, hands-on experience in data analysis, and a passion for leveraging data to solve real-world problems, I am confident that my skills and enthusiasm align perfectly with your organization's goals. Australia Melbourne, known for its thriving tech industry, innovative research institutions, and dynamic business environment, offers an ideal setting for a statistician to contribute meaningfully. I am eager to bring my expertise in statistical modeling, data interpretation, and collaborative problem-solving to your team in this vibrant city.</w:t>
      </w:r>
    </w:p>
    <w:p>
      <w:pPr>
        <w:pStyle w:val="BodyText"/>
      </w:pPr>
      <w:r>
        <w:t xml:space="preserve">As a qualified Statistician with [X years] of experience in diverse sectors such as healthcare, market research, and environmental science, I have developed a deep understanding of how statistical methodologies can drive informed decision-making. My career has been defined by a commitment to precision, innovation, and ethical data practices. In Melbourne’s rapidly evolving job market, where industries increasingly rely on data-driven strategies to stay competitive, my ability to transform complex datasets into actionable insights is both relevant and valuable.</w:t>
      </w:r>
    </w:p>
    <w:p>
      <w:pPr>
        <w:pStyle w:val="BodyText"/>
      </w:pPr>
      <w:r>
        <w:t xml:space="preserve">My academic journey began with a Bachelor’s degree in Statistics from [University Name], followed by a Master’s in Data Science from [University Name]. During my studies, I focused on advanced statistical techniques, machine learning algorithms, and data visualization tools. These experiences not only honed my technical skills but also instilled in me a curiosity for uncovering patterns and trends that can shape outcomes. In Australia Melbourne, where the demand for data professionals is growing exponentially—particularly in fields like public health, urban planning, and financial services—I am excited to apply this knowledge to address local challenges and opportunities.</w:t>
      </w:r>
    </w:p>
    <w:p>
      <w:pPr>
        <w:pStyle w:val="BodyText"/>
      </w:pPr>
      <w:r>
        <w:t xml:space="preserve">Professionally, I have worked as a Statistician at [Previous Employer], where I led projects that involved designing experiments, analyzing large-scale datasets using R and Python, and presenting findings to stakeholders. One notable project involved developing predictive models to optimize resource allocation for a healthcare provider in Melbourne. By integrating statistical analysis with domain-specific knowledge, we reduced operational costs by 15% while improving patient satisfaction scores. This experience underscored the importance of collaboration between statisticians and other professionals to achieve measurable results.</w:t>
      </w:r>
    </w:p>
    <w:p>
      <w:pPr>
        <w:pStyle w:val="BodyText"/>
      </w:pPr>
      <w:r>
        <w:t xml:space="preserve">What sets me apart as a Statistician is my ability to bridge the gap between technical analysis and practical application. In Australia Melbourne, where businesses often face unique challenges such as climate change mitigation, economic fluctuations, and demographic shifts, my expertise in statistical modeling can provide critical insights. For instance, I have experience in time-series forecasting for energy consumption patterns—a skill that could directly benefit organizations working on sustainable urban development in the region. My proficiency with tools like SQL, Tableau, and SPSS further enables me to deliver actionable results efficiently.</w:t>
      </w:r>
    </w:p>
    <w:p>
      <w:pPr>
        <w:pStyle w:val="BodyText"/>
      </w:pPr>
      <w:r>
        <w:t xml:space="preserve">In addition to my technical skills, I bring a strong work ethic and a collaborative mindset. I thrive in fast-paced environments where adaptability and creativity are essential. During my tenure at [Previous Employer], I collaborated with cross-functional teams to design surveys, analyze customer feedback, and identify trends that informed product development strategies. These experiences have taught me the importance of clear communication, as statistical insights must be translated into understandable terms for non-technical audiences. In Australia Melbourne’s diverse professional landscape, this ability to convey complex ideas effectively is a significant asset.</w:t>
      </w:r>
    </w:p>
    <w:p>
      <w:pPr>
        <w:pStyle w:val="BodyText"/>
      </w:pPr>
      <w:r>
        <w:t xml:space="preserve">I am particularly drawn to [Company Name] because of its reputation for [specific detail about the company, e.g., "innovative approaches to data analytics" or "commitment to sustainable development"]. I am eager to contribute my skills in statistical analysis, research, and problem-solving to support your mission. Whether it’s improving operational efficiency, enhancing customer experiences, or driving innovation through data science, I am confident that my background aligns with the needs of your team.</w:t>
      </w:r>
    </w:p>
    <w:p>
      <w:pPr>
        <w:pStyle w:val="BodyText"/>
      </w:pPr>
      <w:r>
        <w:t xml:space="preserve">Living in Australia Melbourne has further fueled my passion for statistics. The city’s dynamic environment—home to world-class universities like the University of Melbourne and institutions such as the Australian Bureau of Statistics—creates a fertile ground for statistical innovation. I have also engaged with local professional networks, attending seminars and workshops that highlight emerging trends in data science and their applications in the region. These experiences have reinforced my desire to contribute to Melbourne’s growing statistical community.</w:t>
      </w:r>
    </w:p>
    <w:p>
      <w:pPr>
        <w:pStyle w:val="BodyText"/>
      </w:pPr>
      <w:r>
        <w:t xml:space="preserve">In conclusion, I am enthusiastic about the opportunity to join [Company Name] as a Statistician and contribute to its continued success. My combination of technical expertise, industry experience, and dedication to data-driven solutions makes me a strong candidate for this role. I would welcome the chance to discuss how my skills and vision align with your organization’s goals.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dc:title>
  <dc:creator/>
  <cp:keywords/>
  <dcterms:created xsi:type="dcterms:W3CDTF">2026-07-21T09:08:47Z</dcterms:created>
  <dcterms:modified xsi:type="dcterms:W3CDTF">2026-07-21T09:08:47Z</dcterms:modified>
</cp:coreProperties>
</file>

<file path=docProps/custom.xml><?xml version="1.0" encoding="utf-8"?>
<Properties xmlns="http://schemas.openxmlformats.org/officeDocument/2006/custom-properties" xmlns:vt="http://schemas.openxmlformats.org/officeDocument/2006/docPropsVTypes"/>
</file>