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[Company Name]</w:t>
      </w:r>
      <w:r>
        <w:br/>
      </w:r>
      <w:r>
        <w:t xml:space="preserve">[Company Address]</w:t>
      </w:r>
      <w:r>
        <w:br/>
      </w:r>
      <w:r>
        <w:t xml:space="preserve">Rio de Janeiro, RJ, Brazil</w:t>
      </w:r>
    </w:p>
    <w:p>
      <w:pPr>
        <w:pStyle w:val="BodyText"/>
      </w:pPr>
      <w:r>
        <w:t xml:space="preserve">Dear [Hiring Manager's Name],</w:t>
      </w:r>
    </w:p>
    <w:p>
      <w:pPr>
        <w:pStyle w:val="BodyText"/>
      </w:pPr>
      <w:r>
        <w:t xml:space="preserve">As a dedicated and skilled Statistician with a passion for leveraging data to drive impactful decisions, I am excited to apply for the Statistician position at your organization in Rio de Janeiro, Brazil. The opportunity to contribute my expertise in statistical analysis, data interpretation, and problem-solving within this vibrant city aligns perfectly with my professional goals and personal commitment to fostering innovation through numbers. With a strong academic background in statistics and hands-on experience across diverse industries, I am eager to bring my analytical rigor and cultural adaptability to your team in Brazil.</w:t>
      </w:r>
    </w:p>
    <w:bookmarkStart w:id="20" w:name="why-rio-de-janeiro"/>
    <w:p>
      <w:pPr>
        <w:pStyle w:val="Heading2"/>
      </w:pPr>
      <w:r>
        <w:t xml:space="preserve">Why Rio de Janeiro?</w:t>
      </w:r>
    </w:p>
    <w:p>
      <w:pPr>
        <w:pStyle w:val="FirstParagraph"/>
      </w:pPr>
      <w:r>
        <w:t xml:space="preserve">Rio de Janeiro has long been a hub of economic dynamism, cultural richness, and technological advancement in Brazil. As a Statistician, I am particularly drawn to the city’s unique challenges and opportunities—ranging from urban planning and environmental sustainability to public health initiatives and economic development. The ability to work in such a dynamic environment where data can directly influence policy, business strategies, or community outcomes is incredibly motivating. I believe my skills in statistical modeling, data visualization, and predictive analytics would be invaluable in supporting your organization’s mission to harness data for meaningful progress in Rio de Janeiro.</w:t>
      </w:r>
    </w:p>
    <w:bookmarkEnd w:id="20"/>
    <w:bookmarkStart w:id="21" w:name="professional-background-and-expertise"/>
    <w:p>
      <w:pPr>
        <w:pStyle w:val="Heading2"/>
      </w:pPr>
      <w:r>
        <w:t xml:space="preserve">Professional Background and Expertise</w:t>
      </w:r>
    </w:p>
    <w:p>
      <w:pPr>
        <w:pStyle w:val="FirstParagraph"/>
      </w:pPr>
      <w:r>
        <w:t xml:space="preserve">I hold a [Your Degree, e.g., Master’s in Statistics] from [Your University], where I specialized in advanced statistical methodologies, machine learning, and data science. My academic training was complemented by practical experience as a Statistician at [Previous Employer/Organization], where I designed and implemented data analysis projects for clients across industries such as healthcare, finance, and public policy. For instance, I developed a predictive model to forecast healthcare resource allocation in urban areas, which improved efficiency by 25% and reduced costs by 18%. This experience not only honed my technical skills but also deepened my understanding of how statistical insights can address real-world challenges.</w:t>
      </w:r>
    </w:p>
    <w:p>
      <w:pPr>
        <w:pStyle w:val="BodyText"/>
      </w:pPr>
      <w:r>
        <w:t xml:space="preserve">In addition to my technical expertise, I have a proven ability to communicate complex statistical findings in accessible ways. During a project with [Previous Organization], I created interactive dashboards using tools like Tableau and Power BI, enabling stakeholders without a technical background to make informed decisions. This aligns with my belief that data should be a tool for empowerment, not exclusion. In Brazil, where the demand for data-driven decision-making is growing rapidly, I am confident my skills in translating numbers into actionable insights will add value.</w:t>
      </w:r>
    </w:p>
    <w:bookmarkEnd w:id="21"/>
    <w:bookmarkStart w:id="22" w:name="experience-in-the-brazilian-context"/>
    <w:p>
      <w:pPr>
        <w:pStyle w:val="Heading2"/>
      </w:pPr>
      <w:r>
        <w:t xml:space="preserve">Experience in the Brazilian Context</w:t>
      </w:r>
    </w:p>
    <w:p>
      <w:pPr>
        <w:pStyle w:val="FirstParagraph"/>
      </w:pPr>
      <w:r>
        <w:t xml:space="preserve">While my career has spanned international markets, I have always maintained a keen interest in Brazil’s statistical landscape. The country’s diverse population, complex socio-economic dynamics, and unique environmental challenges make it a fascinating place for statistical work. For example, I have studied the use of data analytics in managing Brazil’s agricultural output—particularly coffee and soybean production—which is vital to the nation’s economy. I am also familiar with the Brazilian Institute of Geography and Statistics (IBGE), which plays a critical role in national data collection and analysis. Understanding such local systems allows me to approach statistical problems with cultural and contextual awareness, ensuring my work resonates with the realities of Rio de Janeiro.</w:t>
      </w:r>
    </w:p>
    <w:p>
      <w:pPr>
        <w:pStyle w:val="BodyText"/>
      </w:pPr>
      <w:r>
        <w:t xml:space="preserve">My experience working in multicultural teams has prepared me to thrive in Brazil’s collaborative work environment. I have collaborated with professionals from diverse backgrounds, including economists, social scientists, and policymakers. This has taught me the importance of adaptability and clear communication—skills that are essential when navigating Brazil’s professional landscape. Whether it’s interpreting local regulations or understanding regional market trends, I am committed to ensuring my work aligns with your organization’s goals and the unique needs of Rio de Janeiro.</w:t>
      </w:r>
    </w:p>
    <w:bookmarkEnd w:id="22"/>
    <w:bookmarkStart w:id="23" w:name="why-choose-me"/>
    <w:p>
      <w:pPr>
        <w:pStyle w:val="Heading2"/>
      </w:pPr>
      <w:r>
        <w:t xml:space="preserve">Why Choose Me?</w:t>
      </w:r>
    </w:p>
    <w:p>
      <w:pPr>
        <w:pStyle w:val="FirstParagraph"/>
      </w:pPr>
      <w:r>
        <w:t xml:space="preserve">What sets me apart as a Statistician is my combination of technical excellence, problem-solving mindset, and passion for using data to create impact. I am proficient in statistical software such as R, Python, SPSS, and SQL, and I have a strong grasp of both descriptive and inferential statistics. My ability to design experiments, analyze large datasets, and derive meaningful patterns has consistently contributed to successful outcomes in previous roles. For example, I led a project that analyzed consumer behavior trends for a multinational retail company in Latin America, resulting in a 15% increase in customer retention.</w:t>
      </w:r>
    </w:p>
    <w:p>
      <w:pPr>
        <w:pStyle w:val="BodyText"/>
      </w:pPr>
      <w:r>
        <w:t xml:space="preserve">Beyond technical skills, I bring a proactive and collaborative attitude. I thrive in fast-paced environments where creativity and critical thinking are valued. In Rio de Janeiro, where innovation is often driven by the intersection of tradition and modernity, I am eager to contribute my expertise to projects that leverage data for sustainable growth. Whether it’s optimizing public transportation systems, analyzing tourism data, or supporting environmental conservation efforts, I am excited about the possibility of making a difference through statistical analysis.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Statistician in Rio de Janeiro. My background in statistical analysis, combined with my adaptability and passion for data-driven solutions, positions me to contribute effectively to your organization’s success. I am particularly inspired by the chance to work in a city that is both culturally rich and economically dynamic, where statistical insights can have a tangible impact on communities and industries alike.</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continued success of your organization in Rio de Janeiro.</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2025-12-10T11:02:41Z</dcterms:created>
  <dcterms:modified xsi:type="dcterms:W3CDTF">2025-12-10T11:02:41Z</dcterms:modified>
</cp:coreProperties>
</file>

<file path=docProps/custom.xml><?xml version="1.0" encoding="utf-8"?>
<Properties xmlns="http://schemas.openxmlformats.org/officeDocument/2006/custom-properties" xmlns:vt="http://schemas.openxmlformats.org/officeDocument/2006/docPropsVTypes"/>
</file>