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e6f9dd8dc3023ff71432a9af8dfb4783c35165e"/>
    <w:p>
      <w:pPr>
        <w:pStyle w:val="Heading1"/>
      </w:pPr>
      <w:r>
        <w:t xml:space="preserve">Cover Letter for a Statistician Position in Canada Vancouver</w:t>
      </w:r>
    </w:p>
    <w:p>
      <w:pPr>
        <w:pStyle w:val="FirstParagraph"/>
      </w:pPr>
      <w:r>
        <w:t xml:space="preserve">Dear [Hiring Manager's Name],</w:t>
      </w:r>
    </w:p>
    <w:p>
      <w:pPr>
        <w:pStyle w:val="BodyText"/>
      </w:pPr>
      <w:r>
        <w:t xml:space="preserve">I am writing to express my interest in the Statistician position at [Company Name] in Canada Vancouver. As a highly motivated and detail-oriented professional with over five years of experience in statistical analysis, data interpretation, and research methodology, I am eager to contribute my expertise to an organization that values innovation, precision, and the power of data-driven decision-making. Canada Vancouver offers a dynamic environment for statisticians, given its thriving tech sector, diverse industries, and commitment to evidence-based policy-making. I am particularly drawn to this opportunity because of my alignment with the region’s emphasis on leveraging statistical insights to address complex challenges and drive progress.</w:t>
      </w:r>
    </w:p>
    <w:p>
      <w:pPr>
        <w:pStyle w:val="BodyText"/>
      </w:pPr>
      <w:r>
        <w:t xml:space="preserve">Throughout my career as a Statistician, I have developed a strong foundation in quantitative analysis, machine learning, and statistical software tools such as R, Python, SAS, and SPSS. My work has spanned multiple industries, including healthcare, environmental science, market research, and public policy. For instance, in my previous role at [Previous Company Name], I designed and implemented advanced statistical models to analyze healthcare outcomes for a large urban population. This experience not only honed my technical skills but also deepened my understanding of the ethical considerations involved in data collection and interpretation—a critical aspect of working in Canada’s regulated environments.</w:t>
      </w:r>
    </w:p>
    <w:p>
      <w:pPr>
        <w:pStyle w:val="BodyText"/>
      </w:pPr>
      <w:r>
        <w:t xml:space="preserve">One of the key reasons I am enthusiastic about this opportunity is Vancouver’s unique position as a hub for innovation and sustainability. The city’s emphasis on green technology, healthcare advancements, and urban planning presents countless opportunities for statisticians to contribute meaningfully. For example, my work on predictive modeling for environmental impact assessments has equipped me with the ability to analyze large datasets and derive actionable insights that align with Vancouver’s goals of reducing carbon footprints and promoting sustainable development. I am confident that my background in statistical analysis and my passion for solving real-world problems make me a strong candidate for this role.</w:t>
      </w:r>
    </w:p>
    <w:p>
      <w:pPr>
        <w:pStyle w:val="BodyText"/>
      </w:pPr>
      <w:r>
        <w:t xml:space="preserve">What sets me apart as a Statistician is my ability to translate complex data into clear, actionable recommendations. In a recent project focused on optimizing public transportation routes in [City Name], I utilized spatial statistics and simulation techniques to identify inefficiencies and propose data-driven solutions. The results of this project led to a 15% improvement in service reliability, demonstrating the tangible impact that statistical expertise can have on community well-being. This experience has reinforced my belief that statisticians play a vital role in shaping policies and strategies that benefit society—a value I deeply admire in organizations operating within Canada’s inclusive and forward-thinking framework.</w:t>
      </w:r>
    </w:p>
    <w:p>
      <w:pPr>
        <w:pStyle w:val="BodyText"/>
      </w:pPr>
      <w:r>
        <w:t xml:space="preserve">Additionally, I have a strong commitment to continuous learning and professional growth. I hold a Master’s degree in Statistics from [University Name], where I specialized in applied statistics and data visualization. My academic training, combined with my hands-on experience, has enabled me to stay current with emerging trends in statistical methodologies and technological advancements. For example, I have explored the use of machine learning algorithms to enhance predictive accuracy in longitudinal studies, a skill that would be particularly valuable in Vancouver’s data-centric industries such as biotechnology and financial services.</w:t>
      </w:r>
    </w:p>
    <w:p>
      <w:pPr>
        <w:pStyle w:val="BodyText"/>
      </w:pPr>
      <w:r>
        <w:t xml:space="preserve">Another aspect of my profile that aligns with the requirements of a Statistician role in Canada Vancouver is my familiarity with Canadian data standards and regulatory frameworks. I have worked extensively with datasets compliant with the Personal Information Protection and Electronic Documents Act (PIPEDA) and have experience ensuring data privacy and security in all analyses. This knowledge is essential for statisticians operating in a region where public trust in data usage is paramount, such as Vancouver’s healthcare institutions or government agencies.</w:t>
      </w:r>
    </w:p>
    <w:p>
      <w:pPr>
        <w:pStyle w:val="BodyText"/>
      </w:pPr>
      <w:r>
        <w:t xml:space="preserve">What excites me most about this opportunity is the potential to collaborate with a team of professionals who share my dedication to excellence and innovation. I am particularly impressed by [Company Name]’s focus on [specific project, initiative, or value mentioned in the job posting]. As a Statistician, I thrive in environments where interdisciplinary collaboration is encouraged and where data is used as a tool to address pressing societal issues. Vancouver’s vibrant community of researchers, technologists, and policymakers provides an ideal setting for such work.</w:t>
      </w:r>
    </w:p>
    <w:p>
      <w:pPr>
        <w:pStyle w:val="BodyText"/>
      </w:pPr>
      <w:r>
        <w:t xml:space="preserve">In addition to my technical skills, I bring strong communication and project management abilities. I have consistently worked with cross-functional teams to deliver statistical analyses that meet tight deadlines and exceed stakeholder expectations. My ability to explain complex concepts in accessible terms has been instrumental in bridging the gap between data and decision-making, a skill that is invaluable in both corporate and academic settings.</w:t>
      </w:r>
    </w:p>
    <w:p>
      <w:pPr>
        <w:pStyle w:val="BodyText"/>
      </w:pPr>
      <w:r>
        <w:t xml:space="preserve">I am also deeply committed to contributing to the local community through my expertise. Vancouver’s emphasis on sustainability and social equity resonates with my personal values, and I would be thrilled to apply my statistical skills to initiatives that promote environmental stewardship or equitable resource distribution. Whether it’s analyzing data for a local non-profit or advising on urban planning strategies, I am eager to make a meaningful impact in this region.</w:t>
      </w:r>
    </w:p>
    <w:p>
      <w:pPr>
        <w:pStyle w:val="BodyText"/>
      </w:pPr>
      <w:r>
        <w:t xml:space="preserve">In conclusion, I am confident that my experience as a Statistician, combined with my adaptability and passion for data analysis, would enable me to contribute effectively to [Company Name]’s mission. The opportunity to work in Canada Vancouver, with its unique blend of innovation and community focus, is particularly appealing. I would welcome the chance to discuss how my background and skills align with your needs. Thank you for considering my application.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Position in Canada Vancouver</dc:title>
  <dc:creator/>
  <cp:keywords/>
  <dcterms:created xsi:type="dcterms:W3CDTF">2026-07-24T17:24:57Z</dcterms:created>
  <dcterms:modified xsi:type="dcterms:W3CDTF">2026-07-24T17:24:57Z</dcterms:modified>
</cp:coreProperties>
</file>

<file path=docProps/custom.xml><?xml version="1.0" encoding="utf-8"?>
<Properties xmlns="http://schemas.openxmlformats.org/officeDocument/2006/custom-properties" xmlns:vt="http://schemas.openxmlformats.org/officeDocument/2006/docPropsVTypes"/>
</file>