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p>
    <w:bookmarkStart w:id="20" w:name="X74bcb7dbe07225f27561a69b7d47656c05363be"/>
    <w:p>
      <w:pPr>
        <w:pStyle w:val="Heading2"/>
      </w:pPr>
      <w:r>
        <w:t xml:space="preserve">Cover Letter for Statistician Position in Ethiopia Addis Ababa</w:t>
      </w:r>
    </w:p>
    <w:p>
      <w:pPr>
        <w:pStyle w:val="FirstParagraph"/>
      </w:pPr>
      <w:r>
        <w:t xml:space="preserve">Dear [Hiring Manager's Name],</w:t>
      </w:r>
    </w:p>
    <w:p>
      <w:pPr>
        <w:pStyle w:val="BodyText"/>
      </w:pPr>
      <w:r>
        <w:t xml:space="preserve">I am writing to express my enthusiastic interest in the Statistician position at your esteemed organization in Ethiopia Addis Ababa. As a dedicated and skilled statistician with a passion for leveraging data to drive meaningful insights, I am eager to contribute my expertise to support your mission of advancing evidence-based decision-making in this dynamic region. With a strong academic background, hands-on experience in statistical analysis, and a deep appreciation for the unique challenges and opportunities in Ethiopia's development landscape, I am confident that my skills align perfectly with the requirements of this role.</w:t>
      </w:r>
    </w:p>
    <w:p>
      <w:pPr>
        <w:pStyle w:val="BodyText"/>
      </w:pPr>
      <w:r>
        <w:t xml:space="preserve">My journey as a statistician has been shaped by a commitment to precision, innovation, and practical problem-solving. I hold a [Degree in Statistics or related field] from [University Name], where I developed a robust foundation in statistical theory, data collection methodologies, and advanced analytical techniques. During my academic training, I focused on applying statistical models to real-world scenarios, particularly in areas such as economic forecasting, public health research, and environmental data analysis. These experiences honed my ability to transform complex datasets into actionable insights—a skill that I believe is critical for driving progress in Ethiopia Addis Ababa.</w:t>
      </w:r>
    </w:p>
    <w:p>
      <w:pPr>
        <w:pStyle w:val="BodyText"/>
      </w:pPr>
      <w:r>
        <w:t xml:space="preserve">Professionally, I have worked with organizations across diverse sectors, including healthcare, agriculture, and policy development. In my previous role as a [Previous Job Title] at [Company/Organization Name], I led data analysis projects that supported strategic decision-making processes. For instance, I designed and implemented surveys to assess the impact of agricultural interventions in rural communities, using statistical software such as R and Python to process large datasets and identify trends. My work contributed to the development of targeted programs that improved crop yields by 15% in a region facing food insecurity—a testament to the transformative power of statistics when applied thoughtfully.</w:t>
      </w:r>
    </w:p>
    <w:p>
      <w:pPr>
        <w:pStyle w:val="BodyText"/>
      </w:pPr>
      <w:r>
        <w:t xml:space="preserve">What draws me most to Ethiopia Addis Ababa is the opportunity to contribute to a nation at the forefront of African innovation and development. As one of Africa’s fastest-growing economies, Ethiopia presents unique challenges and opportunities for statisticians. The country’s focus on sustainable development, poverty reduction, and infrastructure expansion creates a demand for data-driven solutions that can address systemic issues while respecting cultural contexts. My understanding of local socio-economic dynamics, combined with my technical expertise in statistics, positions me to support initiatives that align with Ethiopia’s vision for equitable growth.</w:t>
      </w:r>
    </w:p>
    <w:p>
      <w:pPr>
        <w:pStyle w:val="BodyText"/>
      </w:pPr>
      <w:r>
        <w:t xml:space="preserve">One of the key strengths I bring to this role is my ability to adapt statistical methodologies to meet the specific needs of diverse stakeholders. Whether collaborating with government agencies, non-profit organizations, or academic institutions, I prioritize clear communication and collaboration to ensure that data findings are accessible and actionable. For example, during a recent project in partnership with an NGO focused on maternal health in Addis Ababa, I developed a predictive model to identify high-risk pregnancies based on demographic and clinical data. The insights generated from this analysis enabled healthcare providers to allocate resources more efficiently, ultimately improving patient outcomes.</w:t>
      </w:r>
    </w:p>
    <w:p>
      <w:pPr>
        <w:pStyle w:val="BodyText"/>
      </w:pPr>
      <w:r>
        <w:t xml:space="preserve">I am particularly drawn to the Statistician role at your organization because of its potential to impact Ethiopia’s development trajectory. Addis Ababa, as the capital city and a hub for regional economic activity, requires precise and reliable data to guide urban planning, public service delivery, and policy formulation. My experience in designing surveys, conducting statistical analysis, and interpreting results will allow me to contribute effectively to your team’s objectives. I am also deeply committed to upholding ethical standards in data collection and analysis, ensuring that all work adheres to the highest levels of integrity and transparency.</w:t>
      </w:r>
    </w:p>
    <w:p>
      <w:pPr>
        <w:pStyle w:val="BodyText"/>
      </w:pPr>
      <w:r>
        <w:t xml:space="preserve">In addition to my technical skills, I possess strong interpersonal and communication abilities that enable me to collaborate effectively with cross-functional teams. I have led workshops on statistical literacy for non-technical audiences, empowering stakeholders to make informed decisions based on data. This experience has reinforced my belief that statistics is not just about numbers—it is about storytelling and empowerment. In Ethiopia Addis Ababa, where data can often be underutilized or misunderstood, I aim to bridge this gap by making complex information accessible and relevant to local communities.</w:t>
      </w:r>
    </w:p>
    <w:p>
      <w:pPr>
        <w:pStyle w:val="BodyText"/>
      </w:pPr>
      <w:r>
        <w:t xml:space="preserve">My motivation for applying to this position is further fueled by my admiration for Ethiopia’s rich cultural heritage and the resilience of its people. Living and working in Addis Ababa would allow me to immerse myself in the vibrant local environment while contributing to a cause that I am deeply passionate about. I am also eager to learn from the expertise of your team and grow professionally within an organization that values innovation, collaboration, and social impact.</w:t>
      </w:r>
    </w:p>
    <w:p>
      <w:pPr>
        <w:pStyle w:val="BodyText"/>
      </w:pPr>
      <w:r>
        <w:t xml:space="preserve">Thank you for considering my application. I would be honored to bring my skills as a statistician to your organization and contribute to the ongoing progress of Ethiopia Addis Ababa. I am available at [Your Phone Number] or [Your Email Address] for further discussion and would welcome the opportunity to meet with you to explore how I can support your team’s goals. Please find my resume attached for your review.</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dc:title>
  <dc:creator/>
  <dc:language>en</dc:language>
  <cp:keywords/>
  <dcterms:created xsi:type="dcterms:W3CDTF">2026-07-23T10:06:30Z</dcterms:created>
  <dcterms:modified xsi:type="dcterms:W3CDTF">2026-07-23T10:06:30Z</dcterms:modified>
</cp:coreProperties>
</file>

<file path=docProps/custom.xml><?xml version="1.0" encoding="utf-8"?>
<Properties xmlns="http://schemas.openxmlformats.org/officeDocument/2006/custom-properties" xmlns:vt="http://schemas.openxmlformats.org/officeDocument/2006/docPropsVTypes"/>
</file>