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Lyon</w:t>
      </w:r>
    </w:p>
    <w:bookmarkStart w:id="20" w:name="X736e5fbb2b07cd685fbdf120a3e4206b9406e9e"/>
    <w:p>
      <w:pPr>
        <w:pStyle w:val="Heading1"/>
      </w:pPr>
      <w:r>
        <w:t xml:space="preserve">Cover Letter for the Position of Statistician in France Lyon</w:t>
      </w:r>
    </w:p>
    <w:p>
      <w:pPr>
        <w:pStyle w:val="FirstParagraph"/>
      </w:pPr>
      <w:r>
        <w:t xml:space="preserve">Dear [Hiring Manager's Name],</w:t>
      </w:r>
    </w:p>
    <w:p>
      <w:pPr>
        <w:pStyle w:val="BodyText"/>
      </w:pPr>
      <w:r>
        <w:t xml:space="preserve">I am writing to express my enthusiasm for the Statistician position at [Company Name] in France Lyon. As a highly motivated and detail-oriented statistician with over [X years] of experience in data analysis, research, and statistical modeling, I am eager to contribute my skills to a dynamic organization that values innovation and precision. Lyon, with its vibrant academic community, thriving tech sector, and commitment to evidence-based decision-making, represents an ideal environment for me to apply my expertise while growing professionally.</w:t>
      </w:r>
    </w:p>
    <w:p>
      <w:pPr>
        <w:pStyle w:val="BodyText"/>
      </w:pPr>
      <w:r>
        <w:t xml:space="preserve">Throughout my career as a Statistician, I have developed a strong foundation in quantitative methods, statistical software (such as R, Python, and SAS), and data visualization tools like Tableau. My work has spanned industries including healthcare, market research, and public policy—each requiring rigorous analytical thinking to extract actionable insights from complex datasets. For example, in my previous role at [Previous Company], I designed predictive models that improved operational efficiency by 20%, demonstrating my ability to translate statistical findings into real-world solutions. These experiences have honed my ability to communicate technical concepts clearly, a skill I believe is essential for collaborating with multidisciplinary teams in Lyon’s professional landscape.</w:t>
      </w:r>
    </w:p>
    <w:p>
      <w:pPr>
        <w:pStyle w:val="BodyText"/>
      </w:pPr>
      <w:r>
        <w:t xml:space="preserve">What draws me specifically to the Statistician role in France Lyon is the city’s reputation as a hub for scientific research and technological advancement. Lyon is home to renowned institutions such as INSA de Lyon, Université Claude Bernard, and the European Molecular Biology Laboratory (EMBL), all of which prioritize data-driven approaches to innovation. I am particularly inspired by projects in biostatistics, environmental data analysis, and urban planning that align with my expertise. By joining [Company Name], I aim to contribute to such initiatives while immersing myself in Lyon’s unique blend of cultural heritage and modernity.</w:t>
      </w:r>
    </w:p>
    <w:p>
      <w:pPr>
        <w:pStyle w:val="BodyText"/>
      </w:pPr>
      <w:r>
        <w:t xml:space="preserve">My academic background includes a Master’s degree in Statistics from [University Name], where I focused on applied statistics and machine learning. During my studies, I conducted research on [specific project or topic], which was published in [journal or conference name]. This experience not only deepened my technical knowledge but also instilled a passion for solving complex problems through data. Additionally, my fluency in English and French enables me to seamlessly integrate into Lyon’s professional environment, where collaboration across linguistic and cultural boundaries is often key to success.</w:t>
      </w:r>
    </w:p>
    <w:p>
      <w:pPr>
        <w:pStyle w:val="BodyText"/>
      </w:pPr>
      <w:r>
        <w:t xml:space="preserve">As a Statistician, I thrive in environments that value curiosity and intellectual rigor. I am particularly drawn to [Company Name]’s commitment to [specific company value or project, if known], as it aligns with my own dedication to excellence. For instance, if your organization is involved in healthcare analytics or economic forecasting—areas where Lyon has made significant strides—I would be eager to leverage my skills in statistical modeling and data interpretation to support your goals. My ability to work independently while maintaining strong teamwork ethics ensures that I can contribute effectively to both individual projects and broader organizational objectives.</w:t>
      </w:r>
    </w:p>
    <w:p>
      <w:pPr>
        <w:pStyle w:val="BodyText"/>
      </w:pPr>
      <w:r>
        <w:t xml:space="preserve">In addition to my technical qualifications, I bring a deep appreciation for Lyon’s unique character. Having spent time in the city during [previous experience, if applicable], I have witnessed firsthand its ability to balance tradition with innovation. The Rhône River, historic districts like Vieux Lyon, and modern attractions such as the Confluence district reflect a city that is both culturally rich and forward-thinking—qualities that mirror my approach to problem-solving. I am confident that living and working in Lyon will not only enhance my professional growth but also enrich my personal life through its vibrant communities and artistic opportunities.</w:t>
      </w:r>
    </w:p>
    <w:p>
      <w:pPr>
        <w:pStyle w:val="BodyText"/>
      </w:pPr>
      <w:r>
        <w:t xml:space="preserve">What excites me most about this role is the opportunity to work with a team of experts who share a passion for data. I am particularly interested in [specific area of interest related to the job, e.g., “analyzing large-scale datasets to inform public policy” or “developing statistical tools for clinical trials”], and I am eager to collaborate on projects that have a measurable impact. My proactive approach, attention to detail, and ability to adapt to new challenges make me well-suited for the demands of this position.</w:t>
      </w:r>
    </w:p>
    <w:p>
      <w:pPr>
        <w:pStyle w:val="BodyText"/>
      </w:pPr>
      <w:r>
        <w:t xml:space="preserve">I would welcome the opportunity to discuss how my background, skills, and enthusiasm align with [Company Name]’s mission. Thank you for considering my application. I look forward to the possibility of contributing to your team in France Lyon and helping drive meaningful outcomes through data.</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France Lyon</dc:title>
  <dc:creator/>
  <dc:language>en</dc:language>
  <cp:keywords/>
  <dcterms:created xsi:type="dcterms:W3CDTF">2026-07-23T11:29:45Z</dcterms:created>
  <dcterms:modified xsi:type="dcterms:W3CDTF">2026-07-23T11:29:45Z</dcterms:modified>
</cp:coreProperties>
</file>

<file path=docProps/custom.xml><?xml version="1.0" encoding="utf-8"?>
<Properties xmlns="http://schemas.openxmlformats.org/officeDocument/2006/custom-properties" xmlns:vt="http://schemas.openxmlformats.org/officeDocument/2006/docPropsVTypes"/>
</file>