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Xf8d3016daa43fd1691897416bd9bbf9fb90089f"/>
    <w:p>
      <w:pPr>
        <w:pStyle w:val="Heading1"/>
      </w:pPr>
      <w:r>
        <w:t xml:space="preserve">Cover Letter for Statistician Position in Ivory Coast Abidjan</w:t>
      </w:r>
    </w:p>
    <w:p>
      <w:pPr>
        <w:pStyle w:val="FirstParagraph"/>
      </w:pPr>
      <w:r>
        <w:t xml:space="preserve">Dear Hiring Manager,</w:t>
      </w:r>
    </w:p>
    <w:p>
      <w:pPr>
        <w:pStyle w:val="BodyText"/>
      </w:pPr>
      <w:r>
        <w:t xml:space="preserve">I am writing to express my enthusiastic interest in the Statistician position at your esteemed organization in Ivory Coast Abidjan. As a dedicated professional with a strong background in data analysis, research methodology, and statistical modeling, I am eager to contribute my expertise to support decision-making processes that drive progress in this vibrant region of West Africa. My academic training, coupled with hands-on experience in leveraging data for actionable insights, aligns perfectly with the opportunities and challenges present in Ivory Coast Abidjan. I am particularly drawn to this role because of its potential to impact local industries, public policy, and economic development initiatives.</w:t>
      </w:r>
    </w:p>
    <w:p>
      <w:pPr>
        <w:pStyle w:val="BodyText"/>
      </w:pPr>
      <w:r>
        <w:t xml:space="preserve">Throughout my career as a Statistician, I have developed a deep understanding of how data can transform theoretical concepts into practical solutions. My work has spanned diverse sectors, including healthcare, agriculture, and finance—areas that are critical to the growth of Ivory Coast Abidjan. For instance, in my previous role at [Previous Organization], I designed statistical models to analyze agricultural yield data for smallholder farmers, which directly contributed to improved crop management practices and increased productivity. This experience not only honed my technical skills but also reinforced my commitment to using statistics as a tool for sustainable development.</w:t>
      </w:r>
    </w:p>
    <w:p>
      <w:pPr>
        <w:pStyle w:val="BodyText"/>
      </w:pPr>
      <w:r>
        <w:t xml:space="preserve">One of the key strengths I bring to this position is my ability to translate complex data into clear, actionable insights. In Ivory Coast Abidjan, where rapid urbanization and economic diversification are reshaping the landscape, statistical analysis plays a pivotal role in informing policy decisions and resource allocation. Whether it’s evaluating the effectiveness of public health programs or assessing market trends for local businesses, my expertise in descriptive and inferential statistics enables me to provide data-driven recommendations that align with organizational goals. My proficiency in tools such as R, Python, SPSS, and SQL ensures that I can efficiently manage large datasets and extract meaningful patterns.</w:t>
      </w:r>
    </w:p>
    <w:p>
      <w:pPr>
        <w:pStyle w:val="BodyText"/>
      </w:pPr>
      <w:r>
        <w:t xml:space="preserve">Moreover, my work as a Statistician has been deeply influenced by my understanding of the unique socio-economic context of West Africa. Ivory Coast Abidjan, as a major economic hub in the region, presents both opportunities and challenges that require tailored analytical approaches. For example, I have collaborated with local NGOs to conduct surveys on poverty alleviation programs, ensuring that statistical methods are adapted to reflect the cultural and linguistic diversity of the population. This experience has taught me the importance of contextual awareness in statistical practice—a quality I believe is essential for success in this role.</w:t>
      </w:r>
    </w:p>
    <w:p>
      <w:pPr>
        <w:pStyle w:val="BodyText"/>
      </w:pPr>
      <w:r>
        <w:t xml:space="preserve">I am particularly impressed by your organization’s focus on [mention specific initiatives or projects related to statistics, e.g., "data-driven urban planning" or "agricultural innovation"]. In Ivory Coast Abidjan, where the demand for skilled statisticians is growing due to the expansion of digital technologies and the need for evidence-based governance, I am confident that my skills in data visualization, predictive analytics, and statistical software development can contribute to your mission. I am also eager to collaborate with local stakeholders to build capacity in statistical literacy, ensuring that communities can actively participate in decision-making processes.</w:t>
      </w:r>
    </w:p>
    <w:p>
      <w:pPr>
        <w:pStyle w:val="BodyText"/>
      </w:pPr>
      <w:r>
        <w:t xml:space="preserve">My academic qualifications further strengthen my candidacy for this position. I hold a [Degree] in Statistics from [University], where I specialized in [specific areas such as econometrics, biostatistics, or survey methodology]. During my studies, I conducted research on [mention relevant projects or theses], which deepened my understanding of statistical theory and its real-world applications. This foundation, combined with my professional experience, has equipped me to tackle complex problems with both analytical rigor and creative thinking.</w:t>
      </w:r>
    </w:p>
    <w:p>
      <w:pPr>
        <w:pStyle w:val="BodyText"/>
      </w:pPr>
      <w:r>
        <w:t xml:space="preserve">What excites me most about the opportunity to work in Ivory Coast Abidjan is the chance to contribute to a region that is experiencing dynamic growth and transformation. As a Statistician, I am not only committed to delivering accurate analyses but also to fostering collaboration between data scientists, policymakers, and community leaders. By bridging the gap between technical expertise and practical implementation, I aim to support initiatives that enhance transparency, efficiency, and equity in Ivory Coast Abidjan’s development journey.</w:t>
      </w:r>
    </w:p>
    <w:p>
      <w:pPr>
        <w:pStyle w:val="BodyText"/>
      </w:pPr>
      <w:r>
        <w:t xml:space="preserve">Thank you for considering my application. I would welcome the opportunity to discuss how my background and skills align with your organization’s goals. Please find my resume attached for your review. I look forward to the possibility of contributing to the continued success of your team in Ivory Coast Abidjan.</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Ivory Coast Abidjan</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