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Expertise</w:t>
      </w:r>
      <w:r>
        <w:t xml:space="preserve"> </w:t>
      </w:r>
      <w:r>
        <w:t xml:space="preserve">for</w:t>
      </w:r>
      <w:r>
        <w:t xml:space="preserve"> </w:t>
      </w:r>
      <w:r>
        <w:t xml:space="preserve">Pakistan</w:t>
      </w:r>
      <w:r>
        <w:t xml:space="preserve"> </w:t>
      </w:r>
      <w:r>
        <w:t xml:space="preserve">Islamabad</w:t>
      </w:r>
    </w:p>
    <w:bookmarkStart w:id="20" w:name="X6be191f31c5f2c7657c47cbcf36558592789e41"/>
    <w:p>
      <w:pPr>
        <w:pStyle w:val="Heading1"/>
      </w:pPr>
      <w:r>
        <w:t xml:space="preserve">Cover Letter for Statistician Position in Pakistan Islamabad</w:t>
      </w:r>
    </w:p>
    <w:p>
      <w:pPr>
        <w:pStyle w:val="FirstParagraph"/>
      </w:pPr>
      <w:r>
        <w:t xml:space="preserve">Dear [Hiring Manager's Name],</w:t>
      </w:r>
    </w:p>
    <w:p>
      <w:pPr>
        <w:pStyle w:val="BodyText"/>
      </w:pPr>
      <w:r>
        <w:t xml:space="preserve">I am writing to express my enthusiastic interest in the Statistician position at [Organization Name] in Pakistan Islamabad. As a dedicated professional with a strong background in statistical analysis, research methodology, and data interpretation, I am eager to contribute my expertise to support evidence-based decision-making and drive impactful outcomes for your organization. My academic training, hands-on experience in data-driven projects, and passion for leveraging statistics to solve real-world challenges align seamlessly with the requirements of this role.</w:t>
      </w:r>
    </w:p>
    <w:p>
      <w:pPr>
        <w:pStyle w:val="BodyText"/>
      </w:pPr>
      <w:r>
        <w:t xml:space="preserve">Having graduated with a Master’s degree in Statistics from [University Name] and a Ph.D. in Quantitative Methods from [Another University], I have developed a robust foundation in statistical theory, experimental design, and advanced analytical techniques. My academic journey has been complemented by practical experience working on diverse projects that span economic forecasting, public health surveillance, agricultural yield optimization, and policy evaluation. These experiences have not only honed my technical skills but also deepened my understanding of how statistical insights can transform data into actionable strategies.</w:t>
      </w:r>
    </w:p>
    <w:p>
      <w:pPr>
        <w:pStyle w:val="BodyText"/>
      </w:pPr>
      <w:r>
        <w:t xml:space="preserve">What sets me apart is my ability to bridge the gap between complex statistical concepts and practical applications. For instance, during my tenure as a Research Assistant at [Previous Institution/Organization], I led a team in analyzing survey data to assess the effectiveness of rural development programs in Pakistan. By employing tools such as R, Python, and SPSS, I developed predictive models that identified key factors influencing program success. The findings were instrumental in shaping policy recommendations for the Ministry of Rural Development, showcasing my capacity to deliver results that resonate with local needs.</w:t>
      </w:r>
    </w:p>
    <w:p>
      <w:pPr>
        <w:pStyle w:val="BodyText"/>
      </w:pPr>
      <w:r>
        <w:t xml:space="preserve">My commitment to statistical excellence is further demonstrated by my involvement in projects tailored to Pakistan’s unique socio-economic landscape. For example, I collaborated with a non-governmental organization (NGO) in Islamabad to evaluate the impact of microfinance initiatives on women’s empowerment. By designing rigorous survey frameworks and conducting multivariate analyses, I was able to quantify the correlation between financial inclusion and household income growth. This work not only enhanced the NGO’s reporting capabilities but also informed donor strategies for sustainable development in underserved communities.</w:t>
      </w:r>
    </w:p>
    <w:p>
      <w:pPr>
        <w:pStyle w:val="BodyText"/>
      </w:pPr>
      <w:r>
        <w:t xml:space="preserve">What draws me to Pakistan Islamabad is the opportunity to contribute to a dynamic region that is at the forefront of national progress. As a city that houses key governmental institutions, research centers, and educational hubs, Islamabad offers an ideal environment for statistical professionals to collaborate with stakeholders across sectors. My goal is to support initiatives that address pressing challenges such as urbanization trends, climate resilience, and healthcare equity through data-driven solutions. I am particularly interested in working on projects that align with Pakistan’s Vision 2025 and the Sustainable Development Goals (SDGs), where statistical rigor can play a pivotal role in monitoring progress and informing policy.</w:t>
      </w:r>
    </w:p>
    <w:p>
      <w:pPr>
        <w:pStyle w:val="BodyText"/>
      </w:pPr>
      <w:r>
        <w:t xml:space="preserve">My technical proficiency includes expertise in statistical software such as R, SAS, Stata, and Excel. I am also well-versed in data visualization tools like Tableau and Power BI, which enable me to communicate complex findings effectively to both technical and non-technical audiences. Additionally, I have a strong command of research methodologies, including sampling techniques, hypothesis testing, regression analysis, and time-series forecasting. These skills allow me to approach problems with precision while maintaining a focus on practical relevance.</w:t>
      </w:r>
    </w:p>
    <w:p>
      <w:pPr>
        <w:pStyle w:val="BodyText"/>
      </w:pPr>
      <w:r>
        <w:t xml:space="preserve">Beyond my technical qualifications, I bring a collaborative spirit and a deep respect for the cultural and institutional context of Pakistan. Having spent significant time in Islamabad during my academic pursuits, I am familiar with the local challenges and opportunities that statistical work can address. My ability to adapt to diverse environments, coupled with my strong communication skills, ensures that I can work effectively within teams and engage stakeholders at all levels.</w:t>
      </w:r>
    </w:p>
    <w:p>
      <w:pPr>
        <w:pStyle w:val="BodyText"/>
      </w:pPr>
      <w:r>
        <w:t xml:space="preserve">In conclusion, I am confident that my academic background, professional experience, and passion for statistics make me a strong candidate for the Statistician role in Pakistan Islamabad. I am eager to contribute my expertise to your organization’s mission of fostering data-informed decisions that drive positive change.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 Phone, Email,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Expertise for Pakistan Islamabad</dc:title>
  <dc:creator/>
  <dc:language>en</dc:language>
  <cp:keywords/>
  <dcterms:created xsi:type="dcterms:W3CDTF">2026-07-21T06:00:51Z</dcterms:created>
  <dcterms:modified xsi:type="dcterms:W3CDTF">2026-07-21T06:00:51Z</dcterms:modified>
</cp:coreProperties>
</file>

<file path=docProps/custom.xml><?xml version="1.0" encoding="utf-8"?>
<Properties xmlns="http://schemas.openxmlformats.org/officeDocument/2006/custom-properties" xmlns:vt="http://schemas.openxmlformats.org/officeDocument/2006/docPropsVTypes"/>
</file>