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Jeddah</w:t>
      </w:r>
    </w:p>
    <w:bookmarkStart w:id="24" w:name="X1f69dcad29a750894f5875ba6b52f39c702a9c2"/>
    <w:p>
      <w:pPr>
        <w:pStyle w:val="Heading1"/>
      </w:pPr>
      <w:r>
        <w:t xml:space="preserve">Cover Letter for Statistician Position in Saudi Arabia Jeddah</w:t>
      </w:r>
    </w:p>
    <w:p>
      <w:pPr>
        <w:pStyle w:val="FirstParagraph"/>
      </w:pPr>
      <w:r>
        <w:t xml:space="preserve">Dear [Hiring Manager's Name],</w:t>
      </w:r>
    </w:p>
    <w:p>
      <w:pPr>
        <w:pStyle w:val="BodyText"/>
      </w:pPr>
      <w:r>
        <w:t xml:space="preserve">As a dedicated and experienced statistician with a passion for leveraging data to drive impactful decisions, I am excited to apply for the Statistician position at [Company Name] in Saudi Arabia Jeddah. This opportunity aligns perfectly with my professional journey, which has been centered around analyzing complex datasets, developing robust statistical models, and translating insights into actionable strategies. I am particularly drawn to this role because of Saudi Arabia's transformative Vision 2030 initiative and Jeddah's emergence as a hub for innovation, technology, and economic growth. I believe my expertise in statistical analysis combined with my adaptability to diverse environments makes me an ideal candidate to contribute to your organization’s objectives in this dynamic region.</w:t>
      </w:r>
    </w:p>
    <w:bookmarkStart w:id="20" w:name="professional-background-and-expertise"/>
    <w:p>
      <w:pPr>
        <w:pStyle w:val="Heading2"/>
      </w:pPr>
      <w:r>
        <w:t xml:space="preserve">Professional Background and Expertise</w:t>
      </w:r>
    </w:p>
    <w:p>
      <w:pPr>
        <w:pStyle w:val="FirstParagraph"/>
      </w:pPr>
      <w:r>
        <w:t xml:space="preserve">Throughout my career as a Statistician, I have honed my ability to collect, analyze, and interpret data across multiple industries, including healthcare, finance, market research, and public policy. My academic foundation in Statistics from [University Name], coupled with certifications in advanced analytical tools such as R programming and Python scripting, has equipped me with the technical skills needed to tackle complex problems. For instance, during my tenure at [Previous Employer], I designed predictive models that improved operational efficiency by 25% and supported data-driven decision-making for high-stakes projects. These experiences have not only sharpened my analytical acumen but also reinforced my commitment to using statistics as a tool for positive change.</w:t>
      </w:r>
    </w:p>
    <w:p>
      <w:pPr>
        <w:pStyle w:val="BodyText"/>
      </w:pPr>
      <w:r>
        <w:t xml:space="preserve">What sets me apart as a Statistician is my ability to bridge the gap between raw data and strategic insights. I specialize in statistical software such as SPSS, SAS, and Tableau, which enable me to visualize trends and patterns that inform business strategies. Additionally, my proficiency in experimental design and hypothesis testing has allowed me to contribute to research initiatives that address real-world challenges. For example, in a recent project focused on urban development in the Middle East, I collaborated with cross-functional teams to analyze demographic data and assess the impact of infrastructure projects on local communities. This work underscored the importance of statistical rigor in shaping policies that align with regional goals.</w:t>
      </w:r>
    </w:p>
    <w:bookmarkEnd w:id="20"/>
    <w:bookmarkStart w:id="21" w:name="Xaeb05628a8cf063e8ad609e5d8f405e06ca2aa4"/>
    <w:p>
      <w:pPr>
        <w:pStyle w:val="Heading2"/>
      </w:pPr>
      <w:r>
        <w:t xml:space="preserve">Alignment with Saudi Arabia Jeddah's Vision</w:t>
      </w:r>
    </w:p>
    <w:p>
      <w:pPr>
        <w:pStyle w:val="FirstParagraph"/>
      </w:pPr>
      <w:r>
        <w:t xml:space="preserve">Saudi Arabia’s Vision 2030 is a bold blueprint for economic diversification and sustainable growth, emphasizing the role of data analytics in driving innovation. As a Statistician, I am deeply inspired by this vision and its emphasis on leveraging technology to enhance public services, optimize resource allocation, and foster private-sector development. Jeddah, as one of the kingdom’s most vibrant cities, is at the forefront of this transformation. Its growing focus on smart cities, digital infrastructure, and data-centric industries creates a fertile ground for professionals like myself to contribute meaningfully.</w:t>
      </w:r>
    </w:p>
    <w:p>
      <w:pPr>
        <w:pStyle w:val="BodyText"/>
      </w:pPr>
      <w:r>
        <w:t xml:space="preserve">I am particularly interested in how statistical methodologies can support initiatives in Jeddah’s healthcare sector, which is undergoing significant modernization. For example, predictive analytics can be used to forecast disease outbreaks or optimize hospital resource management, ensuring that healthcare services meet the needs of a rapidly growing population. Similarly, in the realm of economic planning, statistical models can inform policies related to trade, tourism, and urban development—areas where Jeddah plays a pivotal role. My goal is to apply my expertise in these domains to help organizations in Saudi Arabia Jeddah achieve measurable outcomes while adhering to the highest standards of accuracy and ethical practice.</w:t>
      </w:r>
    </w:p>
    <w:bookmarkEnd w:id="21"/>
    <w:bookmarkStart w:id="22" w:name="why-i-am-the-right-fit-for-your-team"/>
    <w:p>
      <w:pPr>
        <w:pStyle w:val="Heading2"/>
      </w:pPr>
      <w:r>
        <w:t xml:space="preserve">Why I Am the Right Fit for Your Team</w:t>
      </w:r>
    </w:p>
    <w:p>
      <w:pPr>
        <w:pStyle w:val="FirstParagraph"/>
      </w:pPr>
      <w:r>
        <w:t xml:space="preserve">What excites me about this opportunity is the chance to work within a culture that values innovation and collaboration. As a Statistician, I thrive in environments where data is treated as a strategic asset, and my ability to communicate complex findings in clear, actionable terms has consistently been a strength. Whether presenting insights to stakeholders or mentoring junior analysts, I prioritize transparency and precision. My experience working with multicultural teams has also prepared me to navigate the unique challenges of operating in Saudi Arabia Jeddah, where understanding local contexts is critical to success.</w:t>
      </w:r>
    </w:p>
    <w:p>
      <w:pPr>
        <w:pStyle w:val="BodyText"/>
      </w:pPr>
      <w:r>
        <w:t xml:space="preserve">Moreover, I am committed to continuous learning and staying abreast of the latest advancements in statistical science. For instance, I recently completed a course on machine learning applications in data analysis, which has expanded my toolkit for tackling large-scale datasets. This mindset aligns with the forward-thinking ethos of organizations in Saudi Arabia Jeddah, where adaptability and innovation are key to achieving long-term goals.</w:t>
      </w:r>
    </w:p>
    <w:bookmarkEnd w:id="22"/>
    <w:bookmarkStart w:id="23" w:name="conclusion"/>
    <w:p>
      <w:pPr>
        <w:pStyle w:val="Heading2"/>
      </w:pPr>
      <w:r>
        <w:t xml:space="preserve">Conclusion</w:t>
      </w:r>
    </w:p>
    <w:p>
      <w:pPr>
        <w:pStyle w:val="FirstParagraph"/>
      </w:pPr>
      <w:r>
        <w:t xml:space="preserve">In conclusion, I am eager to bring my skills as a Statistician to [Company Name] and contribute to the exciting developments taking place in Saudi Arabia Jeddah. My background in data analysis, coupled with my enthusiasm for working in a dynamic and culturally rich environment, positions me to make a meaningful impact. I would welcome the opportunity to discuss how my experience and vision align with your organization’s mission. Thank you for considering my application, and I look forward to the possibility of contributing to your team’s success.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in Saudi Arabia Jeddah</dc:title>
  <dc:creator/>
  <dc:language>en</dc:language>
  <cp:keywords/>
  <dcterms:created xsi:type="dcterms:W3CDTF">2026-07-21T13:17:32Z</dcterms:created>
  <dcterms:modified xsi:type="dcterms:W3CDTF">2026-07-21T13:17:32Z</dcterms:modified>
</cp:coreProperties>
</file>

<file path=docProps/custom.xml><?xml version="1.0" encoding="utf-8"?>
<Properties xmlns="http://schemas.openxmlformats.org/officeDocument/2006/custom-properties" xmlns:vt="http://schemas.openxmlformats.org/officeDocument/2006/docPropsVTypes"/>
</file>