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2b7e0857ac92e109663b04c30b126454c077b18"/>
    <w:p>
      <w:pPr>
        <w:pStyle w:val="Heading1"/>
      </w:pPr>
      <w:r>
        <w:t xml:space="preserve">Cover Letter for Statistician Position in South Africa Cape Town</w:t>
      </w:r>
    </w:p>
    <w:p>
      <w:pPr>
        <w:pStyle w:val="FirstParagraph"/>
      </w:pPr>
      <w:r>
        <w:rPr>
          <w:bCs/>
          <w:b/>
        </w:rPr>
        <w:t xml:space="preserve">Date:</w:t>
      </w:r>
      <w:r>
        <w:t xml:space="preserve"> </w:t>
      </w:r>
      <w:r>
        <w:t xml:space="preserve">[Insert Date]</w:t>
      </w:r>
    </w:p>
    <w:p>
      <w:pPr>
        <w:pStyle w:val="BodyText"/>
      </w:pPr>
      <w:r>
        <w:t xml:space="preserve">To the Hiring Manager at [Company Name],</w:t>
      </w:r>
      <w:r>
        <w:br/>
      </w:r>
      <w:r>
        <w:t xml:space="preserve">123 Main Street</w:t>
      </w:r>
      <w:r>
        <w:br/>
      </w:r>
      <w:r>
        <w:t xml:space="preserve">Cape Town, South Africa</w:t>
      </w:r>
      <w:r>
        <w:br/>
      </w:r>
    </w:p>
    <w:p>
      <w:pPr>
        <w:pStyle w:val="BodyText"/>
      </w:pPr>
      <w:r>
        <w:t xml:space="preserve">Dear Hiring Manager,</w:t>
      </w:r>
    </w:p>
    <w:p>
      <w:pPr>
        <w:pStyle w:val="BodyText"/>
      </w:pPr>
      <w:r>
        <w:t xml:space="preserve">I am writing to express my sincere interest in the Statistician position at your esteemed organization in South Africa, particularly in Cape Town. As a dedicated and experienced statistician with a passion for leveraging data to drive impactful decisions, I am eager to contribute my expertise to an institution that values analytical excellence and innovation. Cape Town, with its dynamic economy and unique socio-economic landscape, offers a compelling environment for statistical work that aligns perfectly with my professional goals and skills.</w:t>
      </w:r>
    </w:p>
    <w:bookmarkStart w:id="20" w:name="professional-background"/>
    <w:p>
      <w:pPr>
        <w:pStyle w:val="Heading2"/>
      </w:pPr>
      <w:r>
        <w:t xml:space="preserve">Professional Background</w:t>
      </w:r>
    </w:p>
    <w:p>
      <w:pPr>
        <w:pStyle w:val="FirstParagraph"/>
      </w:pPr>
      <w:r>
        <w:t xml:space="preserve">With over [X years] of experience in statistical analysis, I have developed a strong foundation in data collection, interpretation, and modeling. My academic background includes a [Degree, e.g., Master’s in Statistics] from [University Name], where I specialized in applied statistics and data science. This was complemented by hands-on experience working on projects that required advanced analytical techniques to solve complex problems. My career has taken me through various sectors, including healthcare, finance, and public policy, each of which has deepened my understanding of the critical role statistics play in shaping informed decisions.</w:t>
      </w:r>
    </w:p>
    <w:p>
      <w:pPr>
        <w:pStyle w:val="BodyText"/>
      </w:pPr>
      <w:r>
        <w:t xml:space="preserve">In South Africa Cape Town, where data-driven insights are essential for addressing challenges such as economic inequality, public health disparities, and environmental sustainability, I see an opportunity to make a meaningful contribution. My work in statistical modeling and predictive analytics has consistently delivered actionable results, whether it was optimizing resource allocation in healthcare or analyzing market trends for financial institutions. I am particularly drawn to the Statistician role at your organization because of its potential to impact local communities and contribute to South Africa’s broader development goals.</w:t>
      </w:r>
    </w:p>
    <w:bookmarkEnd w:id="20"/>
    <w:bookmarkStart w:id="21" w:name="skills-and-expertise"/>
    <w:p>
      <w:pPr>
        <w:pStyle w:val="Heading2"/>
      </w:pPr>
      <w:r>
        <w:t xml:space="preserve">Skills and Expertise</w:t>
      </w:r>
    </w:p>
    <w:p>
      <w:pPr>
        <w:pStyle w:val="FirstParagraph"/>
      </w:pPr>
      <w:r>
        <w:t xml:space="preserve">As a Statistician, I possess a robust set of technical and analytical skills. Proficient in statistical software such as R, Python, SPSS, and SAS, I am adept at designing experiments, conducting hypothesis testing, and developing predictive models. My ability to translate complex data into clear visualizations and narratives has been instrumental in helping stakeholders understand trends and make evidence-based decisions. For instance, during my tenure at [Previous Employer], I led a project that analyzed regional economic data to identify growth opportunities in Cape Town’s informal sector, which directly informed the development of targeted policy interventions.</w:t>
      </w:r>
    </w:p>
    <w:p>
      <w:pPr>
        <w:pStyle w:val="BodyText"/>
      </w:pPr>
      <w:r>
        <w:t xml:space="preserve">Moreover, my experience working with large datasets from diverse sources has equipped me with a strong understanding of data integrity and quality assurance. In South Africa Cape Town, where access to reliable data can be limited, this skill is particularly valuable. I am committed to ensuring that statistical analyses are not only accurate but also ethically sound and aligned with the principles of transparency and accountability.</w:t>
      </w:r>
    </w:p>
    <w:bookmarkEnd w:id="21"/>
    <w:bookmarkStart w:id="22" w:name="why-south-africa-cape-town"/>
    <w:p>
      <w:pPr>
        <w:pStyle w:val="Heading2"/>
      </w:pPr>
      <w:r>
        <w:t xml:space="preserve">Why South Africa Cape Town?</w:t>
      </w:r>
    </w:p>
    <w:p>
      <w:pPr>
        <w:pStyle w:val="FirstParagraph"/>
      </w:pPr>
      <w:r>
        <w:t xml:space="preserve">Cape Town’s unique position as a hub for innovation and economic activity in South Africa makes it an ideal location for a statistician. The city’s blend of urban development, tourism, and emerging industries creates a rich environment for statistical work that is both challenging and rewarding. I am especially interested in contributing to projects that address the region’s specific needs, such as analyzing data related to climate resilience, tourism trends, or urban planning initiatives.</w:t>
      </w:r>
    </w:p>
    <w:p>
      <w:pPr>
        <w:pStyle w:val="BodyText"/>
      </w:pPr>
      <w:r>
        <w:t xml:space="preserve">Living in Cape Town has further fueled my passion for statistics. The city’s diverse population and complex socio-economic dynamics provide a wealth of opportunities to apply statistical methods to real-world problems. Whether it’s supporting local NGOs with data analysis or collaborating with government agencies on public health studies, I am motivated by the chance to use my skills for the greater good.</w:t>
      </w:r>
    </w:p>
    <w:bookmarkEnd w:id="22"/>
    <w:bookmarkStart w:id="23" w:name="commitment-to-excellence"/>
    <w:p>
      <w:pPr>
        <w:pStyle w:val="Heading2"/>
      </w:pPr>
      <w:r>
        <w:t xml:space="preserve">Commitment to Excellence</w:t>
      </w:r>
    </w:p>
    <w:p>
      <w:pPr>
        <w:pStyle w:val="FirstParagraph"/>
      </w:pPr>
      <w:r>
        <w:t xml:space="preserve">Throughout my career, I have maintained a commitment to excellence and continuous learning. I regularly attend conferences and workshops on data science and statistics, ensuring that my knowledge remains current with the latest methodologies and tools. For example, I recently participated in a seminar on big data analytics in African economies, which reinforced my belief in the transformative power of statistics for development.</w:t>
      </w:r>
    </w:p>
    <w:p>
      <w:pPr>
        <w:pStyle w:val="BodyText"/>
      </w:pPr>
      <w:r>
        <w:t xml:space="preserve">In addition to my technical expertise, I bring strong communication skills that allow me to collaborate effectively with cross-functional teams. My ability to explain complex statistical concepts in accessible terms has helped bridge the gap between data and decision-making. This is particularly important in South Africa Cape Town, where stakeholders from diverse backgrounds often need clear insights to guide their actions.</w:t>
      </w:r>
    </w:p>
    <w:bookmarkEnd w:id="23"/>
    <w:bookmarkStart w:id="24" w:name="conclusion"/>
    <w:p>
      <w:pPr>
        <w:pStyle w:val="Heading2"/>
      </w:pPr>
      <w:r>
        <w:t xml:space="preserve">Conclusion</w:t>
      </w:r>
    </w:p>
    <w:p>
      <w:pPr>
        <w:pStyle w:val="FirstParagraph"/>
      </w:pPr>
      <w:r>
        <w:t xml:space="preserve">In conclusion, I am confident that my background as a statistician, coupled with my deep appreciation for the opportunities available in South Africa Cape Town, makes me an ideal candidate for this role. I am eager to bring my analytical skills and dedication to your organization’s mission of leveraging data to drive progress. I would be grateful for the opportunity to discuss how my experience and vision align with your needs.</w:t>
      </w:r>
    </w:p>
    <w:p>
      <w:pPr>
        <w:pStyle w:val="BodyText"/>
      </w:pPr>
      <w:r>
        <w:t xml:space="preserve">Thank you for considering my application. I look forward to the possibility of contributing to your team and making a lasting impact in Cape Town through the power of statistics.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South Africa Cape Town</dc:title>
  <dc:creator/>
  <dc:language>en</dc:language>
  <cp:keywords/>
  <dcterms:created xsi:type="dcterms:W3CDTF">2026-07-23T16:57:54Z</dcterms:created>
  <dcterms:modified xsi:type="dcterms:W3CDTF">2026-07-23T16:57:54Z</dcterms:modified>
</cp:coreProperties>
</file>

<file path=docProps/custom.xml><?xml version="1.0" encoding="utf-8"?>
<Properties xmlns="http://schemas.openxmlformats.org/officeDocument/2006/custom-properties" xmlns:vt="http://schemas.openxmlformats.org/officeDocument/2006/docPropsVTypes"/>
</file>