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p>
    <w:bookmarkStart w:id="25" w:name="cover-letter-for-statistician-position"/>
    <w:p>
      <w:pPr>
        <w:pStyle w:val="Heading1"/>
      </w:pPr>
      <w:r>
        <w:t xml:space="preserve">Cover Letter for Statistician Position</w:t>
      </w:r>
    </w:p>
    <w:p>
      <w:pPr>
        <w:pStyle w:val="FirstParagraph"/>
      </w:pPr>
      <w:r>
        <w:rPr>
          <w:bCs/>
          <w:b/>
        </w:rPr>
        <w:t xml:space="preserve">Dear Hiring Committee,</w:t>
      </w:r>
    </w:p>
    <w:p>
      <w:pPr>
        <w:pStyle w:val="BodyText"/>
      </w:pPr>
      <w:r>
        <w:t xml:space="preserve">As a dedicated and experienced statistician with a passion for leveraging data to drive informed decision-making, I am excited to apply for the Statistician position at your esteemed organization in the United States Chicago. The opportunity to contribute my analytical expertise, technical skills, and commitment to precision in a dynamic urban environment like Chicago aligns perfectly with my professional aspirations. Having spent [X years] honing my craft in statistical analysis, data modeling, and research methodologies, I am eager to bring my background in the United States Chicago to support your mission of innovation and excellence.</w:t>
      </w:r>
    </w:p>
    <w:bookmarkStart w:id="20" w:name="why-chicago-a-hub-of-opportunity"/>
    <w:p>
      <w:pPr>
        <w:pStyle w:val="Heading2"/>
      </w:pPr>
      <w:r>
        <w:t xml:space="preserve">Why Chicago? A Hub of Opportunity</w:t>
      </w:r>
    </w:p>
    <w:p>
      <w:pPr>
        <w:pStyle w:val="FirstParagraph"/>
      </w:pPr>
      <w:r>
        <w:t xml:space="preserve">The United States Chicago is a city synonymous with intellectual curiosity, economic diversity, and cutting-edge advancements in technology and research. As a Statistician, I am particularly drawn to the unique challenges and opportunities that arise in a metropolis like Chicago. The city’s robust academic institutions, thriving industries such as healthcare, finance, and urban planning, and its commitment to data-driven policy-making create an ideal environment for statistical professionals to thrive. I am confident that my skills in quantitative analysis, combined with my deep understanding of the local context, will enable me to contribute meaningfully to your organization’s goals.</w:t>
      </w:r>
    </w:p>
    <w:bookmarkEnd w:id="20"/>
    <w:bookmarkStart w:id="21" w:name="my-background-as-a-statistician"/>
    <w:p>
      <w:pPr>
        <w:pStyle w:val="Heading2"/>
      </w:pPr>
      <w:r>
        <w:t xml:space="preserve">My Background as a Statistician</w:t>
      </w:r>
    </w:p>
    <w:p>
      <w:pPr>
        <w:pStyle w:val="FirstParagraph"/>
      </w:pPr>
      <w:r>
        <w:t xml:space="preserve">With a [Degree] in Statistics and [related field], I have developed a strong foundation in mathematical theory, statistical software, and experimental design. My career has focused on transforming complex data into actionable insights across industries such as [mention relevant sectors like healthcare, technology, or academia]. For instance, in my role at [Previous Employer], I led a team to analyze large datasets to optimize operational efficiency, resulting in a 20% reduction in costs through predictive modeling. This experience reinforced my ability to balance technical rigor with practical problem-solving—skills that are essential for a Statistician in the United States Chicago.</w:t>
      </w:r>
    </w:p>
    <w:p>
      <w:pPr>
        <w:pStyle w:val="BodyText"/>
      </w:pPr>
      <w:r>
        <w:t xml:space="preserve">My expertise spans multiple domains, including regression analysis, machine learning algorithms, and data visualization tools like R, Python, and Tableau. I am also proficient in statistical software such as SAS and SPSS, which I have used to design experiments and validate hypotheses for clients ranging from startups to Fortune 500 companies. In Chicago’s competitive landscape, where data is the cornerstone of decision-making, these tools empower me to deliver precise, scalable solutions that meet the highest standards of accuracy.</w:t>
      </w:r>
    </w:p>
    <w:bookmarkEnd w:id="21"/>
    <w:bookmarkStart w:id="22" w:name="X3c0913ac46f953f21ebcb9adeddc10729bcba75"/>
    <w:p>
      <w:pPr>
        <w:pStyle w:val="Heading2"/>
      </w:pPr>
      <w:r>
        <w:t xml:space="preserve">Adapting to the United States Chicago Landscape</w:t>
      </w:r>
    </w:p>
    <w:p>
      <w:pPr>
        <w:pStyle w:val="FirstParagraph"/>
      </w:pPr>
      <w:r>
        <w:t xml:space="preserve">Living and working in the United States Chicago has been instrumental in shaping my perspective as a Statistician. The city’s diverse population, rapidly evolving industries, and emphasis on innovation have taught me to approach challenges with cultural sensitivity and adaptability. For example, while collaborating with local healthcare providers on a project to improve patient outcomes, I tailored my analysis to account for socioeconomic factors unique to Chicago’s neighborhoods. This experience underscored the importance of contextualizing data within real-world scenarios—a principle I carry into every project.</w:t>
      </w:r>
    </w:p>
    <w:p>
      <w:pPr>
        <w:pStyle w:val="BodyText"/>
      </w:pPr>
      <w:r>
        <w:t xml:space="preserve">Furthermore, the United States Chicago’s emphasis on collaboration between public and private sectors has inspired me to seek interdisciplinary partnerships. Whether working with urban planners to address traffic patterns or advising policymakers on economic trends, I have learned to communicate complex statistical concepts in accessible ways. This ability to bridge technical expertise with stakeholder engagement is critical for a Statistician in a city as interconnected as Chicago.</w:t>
      </w:r>
    </w:p>
    <w:bookmarkEnd w:id="22"/>
    <w:bookmarkStart w:id="23" w:name="why-your-organization"/>
    <w:p>
      <w:pPr>
        <w:pStyle w:val="Heading2"/>
      </w:pPr>
      <w:r>
        <w:t xml:space="preserve">Why Your Organization?</w:t>
      </w:r>
    </w:p>
    <w:p>
      <w:pPr>
        <w:pStyle w:val="FirstParagraph"/>
      </w:pPr>
      <w:r>
        <w:t xml:space="preserve">Your organization’s reputation for [mention specific achievements, e.g., "innovative research" or "community-driven solutions"] resonates deeply with my values. As a Statistician, I am particularly impressed by your commitment to [specific project, initiative, or industry focus]. For instance, your work on [example of a relevant project] demonstrates the kind of impact I aim to achieve through data science. I am eager to contribute my skills in statistical modeling and data interpretation to support such initiatives and help your team navigate the complexities of modern analytics.</w:t>
      </w:r>
    </w:p>
    <w:p>
      <w:pPr>
        <w:pStyle w:val="BodyText"/>
      </w:pPr>
      <w:r>
        <w:t xml:space="preserve">Additionally, I admire how your organization fosters a culture of continuous learning and professional growth. The opportunity to collaborate with experts across disciplines in the United States Chicago would allow me to expand my knowledge while contributing to meaningful projects. Whether it’s developing algorithms for predictive analytics or designing studies to evaluate program effectiveness, I am confident that my proactive approach and attention to detail will add value to your team.</w:t>
      </w:r>
    </w:p>
    <w:bookmarkEnd w:id="23"/>
    <w:bookmarkStart w:id="24" w:name="conclusion-a-commitment-to-excellence"/>
    <w:p>
      <w:pPr>
        <w:pStyle w:val="Heading2"/>
      </w:pPr>
      <w:r>
        <w:t xml:space="preserve">Conclusion: A Commitment to Excellence</w:t>
      </w:r>
    </w:p>
    <w:p>
      <w:pPr>
        <w:pStyle w:val="FirstParagraph"/>
      </w:pPr>
      <w:r>
        <w:t xml:space="preserve">In conclusion, I am enthusiastic about the possibility of joining your team as a Statistician in the United States Chicago. My background in statistical analysis, combined with my passion for problem-solving and adaptability to dynamic environments, positions me to make a significant contribution. I would welcome the opportunity to discuss how my skills align with your needs and how I can support your organization’s goals.</w:t>
      </w:r>
    </w:p>
    <w:p>
      <w:pPr>
        <w:pStyle w:val="BodyText"/>
      </w:pPr>
      <w:r>
        <w:t xml:space="preserve">Thank you for considering my application. I look forward to the possibility of contributing to your team and being part of Chicago’s vibrant statistical community.</w:t>
      </w:r>
    </w:p>
    <w:p>
      <w:pPr>
        <w:pStyle w:val="BodyText"/>
      </w:pPr>
      <w:r>
        <w:t xml:space="preserve">Sincerely,</w:t>
      </w:r>
    </w:p>
    <w:p>
      <w:pPr>
        <w:pStyle w:val="BodyText"/>
      </w:pPr>
      <w:r>
        <w:rPr>
          <w:bCs/>
          <w:b/>
        </w:rPr>
        <w:t xml:space="preserve">[Your Full Name]</w:t>
      </w:r>
      <w:r>
        <w:br/>
      </w:r>
      <w:r>
        <w:t xml:space="preserve">[Your Contact Information]</w:t>
      </w:r>
      <w:r>
        <w:br/>
      </w:r>
      <w:r>
        <w:t xml:space="preserve">[LinkedIn Profile or Portfolio URL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dc:title>
  <dc:creator/>
  <dc:language>en</dc:language>
  <cp:keywords/>
  <dcterms:created xsi:type="dcterms:W3CDTF">2026-07-21T06:09:27Z</dcterms:created>
  <dcterms:modified xsi:type="dcterms:W3CDTF">2026-07-21T06:09:27Z</dcterms:modified>
</cp:coreProperties>
</file>

<file path=docProps/custom.xml><?xml version="1.0" encoding="utf-8"?>
<Properties xmlns="http://schemas.openxmlformats.org/officeDocument/2006/custom-properties" xmlns:vt="http://schemas.openxmlformats.org/officeDocument/2006/docPropsVTypes"/>
</file>