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[Company Name] in the United States San Francisco. As a dedicated statistician with a passion for leveraging data to drive innovation, I am eager to contribute my expertise to an organization that thrives on analytical excellence and forward-thinking strategies. The dynamic tech ecosystem of San Francisco, combined with its emphasis on data-driven decision-making, aligns perfectly with my professional aspirations and skills.</w:t>
      </w:r>
    </w:p>
    <w:p>
      <w:pPr>
        <w:pStyle w:val="BodyText"/>
      </w:pPr>
      <w:r>
        <w:t xml:space="preserve">Throughout my career as a statistician, I have developed a robust foundation in statistical theory, data analysis, and computational tools that enable me to transform complex datasets into actionable insights. My academic background in [Your Degree] from [Your University], where I specialized in statistical modeling and machine learning, has equipped me with the technical rigor required to tackle challenges in both academic and industry settings. Furthermore, my hands-on experience working on projects ranging from healthcare analytics to market research has honed my ability to adapt statistical methodologies to diverse domains.</w:t>
      </w:r>
    </w:p>
    <w:p>
      <w:pPr>
        <w:pStyle w:val="BodyText"/>
      </w:pPr>
      <w:r>
        <w:t xml:space="preserve">One of the key strengths I bring as a statistician is my proficiency in programming languages such as R, Python, and SQL. These tools allow me to efficiently process large datasets, conduct exploratory data analysis, and develop predictive models that address real-world problems. For instance, while working at [Previous Company/Organization], I designed a statistical framework to analyze customer behavior patterns for a retail client in the United States San Francisco area. This project not only improved the client’s inventory management but also increased their overall profitability by 15% through optimized demand forecasting.</w:t>
      </w:r>
    </w:p>
    <w:p>
      <w:pPr>
        <w:pStyle w:val="BodyText"/>
      </w:pPr>
      <w:r>
        <w:t xml:space="preserve">What sets me apart as a statistician is my commitment to collaboration and communication. In San Francisco, where interdisciplinary teams are the norm, I have consistently worked alongside data scientists, engineers, and business stakeholders to ensure that statistical findings are both technically sound and strategically relevant. My ability to translate complex statistical concepts into clear, actionable recommendations has been instrumental in supporting decision-making processes at multiple organizations. For example, during a recent project with a biotech startup in the United States San Francisco region, I collaborated with researchers to design clinical trial analyses that adhered to stringent regulatory standards while providing insights that accelerated product development timelines.</w:t>
      </w:r>
    </w:p>
    <w:p>
      <w:pPr>
        <w:pStyle w:val="BodyText"/>
      </w:pPr>
      <w:r>
        <w:t xml:space="preserve">The United States San Francisco area is a hub of innovation, home to leading tech companies, healthcare institutions, and research organizations. As a statistician in this vibrant environment, I am particularly drawn to the opportunity to work on cutting-edge projects that leverage data for societal impact. Whether it’s optimizing urban infrastructure through smart city initiatives or advancing public health through epidemiological studies, I am motivated by the potential of statistics to solve meaningful challenges. San Francisco’s culture of collaboration and its emphasis on diversity and inclusion further align with my values, as I believe that diverse perspectives are essential to driving statistical innovation.</w:t>
      </w:r>
    </w:p>
    <w:p>
      <w:pPr>
        <w:pStyle w:val="BodyText"/>
      </w:pPr>
      <w:r>
        <w:t xml:space="preserve">My experience as a statistician has also included a strong focus on ethical considerations in data analysis. In an era where data privacy and algorithmic bias are critical concerns, I prioritize transparency and accountability in all my work. For instance, while leading a project to analyze social media trends for a nonprofit organization, I implemented rigorous validation processes to ensure that the statistical models used were free from biases and compliant with ethical guidelines. This approach not only strengthened the credibility of the findings but also reinforced trust among stakeholders.</w:t>
      </w:r>
    </w:p>
    <w:p>
      <w:pPr>
        <w:pStyle w:val="BodyText"/>
      </w:pPr>
      <w:r>
        <w:t xml:space="preserve">What excites me most about [Company Name] is its reputation for excellence in [specific industry or project related to the company]. As a statistician, I am particularly interested in contributing to your team’s efforts to [mention a specific goal or initiative of the company, if known]. Whether it’s developing advanced analytics solutions for clients or conducting research that pushes the boundaries of statistical science, I am confident that my skills and enthusiasm will make a valuable contribution to your organization.</w:t>
      </w:r>
    </w:p>
    <w:p>
      <w:pPr>
        <w:pStyle w:val="BodyText"/>
      </w:pPr>
      <w:r>
        <w:t xml:space="preserve">In conclusion, I am eager to bring my expertise as a statistician to [Company Name] and collaborate with a team that values innovation, integrity, and excellence. The United States San Francisco area offers an unparalleled environment for statisticians to grow professionally and make an impact, and I am excited about the possibility of contributing to your mission. Thank you for considering my application. I would welcome the opportunity to discuss how my background, skills, and passion for statistics align with your needs.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2026-07-23T21:24:00Z</dcterms:created>
  <dcterms:modified xsi:type="dcterms:W3CDTF">2026-07-23T21:24:00Z</dcterms:modified>
</cp:coreProperties>
</file>

<file path=docProps/custom.xml><?xml version="1.0" encoding="utf-8"?>
<Properties xmlns="http://schemas.openxmlformats.org/officeDocument/2006/custom-properties" xmlns:vt="http://schemas.openxmlformats.org/officeDocument/2006/docPropsVTypes"/>
</file>