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Committee/Recipient's Name],</w:t>
      </w:r>
    </w:p>
    <w:p>
      <w:pPr>
        <w:pStyle w:val="BodyText"/>
      </w:pPr>
      <w:r>
        <w:t xml:space="preserve">I am writing to express my sincere interest in the Surgeon position at a reputable medical institution in Belgium Brussels. With over [X years] of experience in surgical practice, a deep commitment to patient-centered care, and a passion for advancing medical excellence, I am eager to contribute my skills and expertise to the dynamic healthcare environment of Belgium Brussels. This opportunity aligns perfectly with my professional goals and personal dedication to delivering exceptional surgical outcomes.</w:t>
      </w:r>
    </w:p>
    <w:p>
      <w:pPr>
        <w:pStyle w:val="BodyText"/>
      </w:pPr>
      <w:r>
        <w:t xml:space="preserve">As a highly qualified Surgeon with a proven track record in [specific surgical specialty, e.g., general surgery, orthopedic surgery, cardiothoracic surgery], I have consistently demonstrated the ability to perform complex procedures with precision, maintain rigorous ethical standards, and foster collaborative relationships with multidisciplinary teams. My career has been defined by a relentless pursuit of excellence, a commitment to continuous learning, and an unwavering focus on improving patient outcomes. I am confident that my background and values align seamlessly with the mission of medical institutions in Belgium Brussels, which prioritize innovation, quality care, and compassionate service.</w:t>
      </w:r>
    </w:p>
    <w:p>
      <w:pPr>
        <w:pStyle w:val="BodyText"/>
      </w:pPr>
      <w:r>
        <w:t xml:space="preserve">One of the key aspects that draws me to Belgium Brussels is its reputation as a global hub for medical research and advanced healthcare. The city’s state-of-the-art facilities, cutting-edge technology, and emphasis on interdisciplinary collaboration create an ideal environment for surgeons who are driven to push the boundaries of their field. I am particularly inspired by the opportunity to work alongside esteemed professionals in Belgium Brussels, where the fusion of traditional medical expertise and modern advancements can lead to groundbreaking innovations in surgical practice.</w:t>
      </w:r>
    </w:p>
    <w:p>
      <w:pPr>
        <w:pStyle w:val="BodyText"/>
      </w:pPr>
      <w:r>
        <w:t xml:space="preserve">Throughout my career, I have honed my skills in [specific procedures or techniques, e.g., laparoscopic surgery, robotic-assisted procedures], while maintaining a strong foundation in patient communication and postoperative care. My ability to remain calm under pressure, make quick decisions, and adapt to evolving clinical scenarios has been critical in ensuring positive outcomes for my patients. I am also deeply committed to upholding the highest standards of professionalism, including adherence to ethical guidelines and continuous improvement through peer collaboration and continuing education.</w:t>
      </w:r>
    </w:p>
    <w:p>
      <w:pPr>
        <w:pStyle w:val="BodyText"/>
      </w:pPr>
      <w:r>
        <w:t xml:space="preserve">Belgium Brussels holds a special significance for me not only as a location but as a symbol of excellence in healthcare. The city’s diverse population, multicultural environment, and emphasis on inclusivity resonate with my personal values. I am particularly drawn to the opportunity to serve patients from varied backgrounds and contribute to the rich tapestry of medical care that defines Belgium Brussels. My experience working in multicultural settings has prepared me to navigate complex patient needs while fostering trust and respect in every interaction.</w:t>
      </w:r>
    </w:p>
    <w:p>
      <w:pPr>
        <w:pStyle w:val="BodyText"/>
      </w:pPr>
      <w:r>
        <w:t xml:space="preserve">What sets me apart as a Surgeon is my holistic approach to patient care. I believe that surgery is not just about technical skill but also about understanding the emotional and psychological needs of patients. In Belgium Brussels, where healthcare is deeply rooted in humanistic values, I am eager to bring this perspective to every case I handle. Whether it involves preoperative counseling, intraoperative precision, or postoperative follow-up, I strive to create a seamless and supportive experience for patients and their families.</w:t>
      </w:r>
    </w:p>
    <w:p>
      <w:pPr>
        <w:pStyle w:val="BodyText"/>
      </w:pPr>
      <w:r>
        <w:t xml:space="preserve">Furthermore, my professional journey has equipped me with the ability to thrive in fast-paced environments while maintaining attention to detail. I have worked in both academic medical centers and private practice settings, where I collaborated with researchers, trainees, and healthcare professionals to advance surgical techniques and improve patient care. These experiences have reinforced my belief that teamwork is essential to achieving the best possible outcomes. In Belgium Brussels, I am excited about the prospect of contributing to a collaborative culture where innovation and expertise intersect.</w:t>
      </w:r>
    </w:p>
    <w:p>
      <w:pPr>
        <w:pStyle w:val="BodyText"/>
      </w:pPr>
      <w:r>
        <w:t xml:space="preserve">I am particularly interested in this opportunity because it offers the chance to work within a system that prioritizes patient safety, medical excellence, and professional growth. Belgium’s healthcare framework is renowned for its accessibility and quality, and I am eager to contribute my skills to an institution that shares these priorities. My goal is to not only meet but exceed expectations by bringing my technical expertise, empathy, and dedication to the role of Surgeon in Belgium Brussels.</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possibility of contributing to the continued success of your team in Belgium Brussels.</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2026-07-23T03:03:04Z</dcterms:created>
  <dcterms:modified xsi:type="dcterms:W3CDTF">2026-07-23T03:03:04Z</dcterms:modified>
</cp:coreProperties>
</file>

<file path=docProps/custom.xml><?xml version="1.0" encoding="utf-8"?>
<Properties xmlns="http://schemas.openxmlformats.org/officeDocument/2006/custom-properties" xmlns:vt="http://schemas.openxmlformats.org/officeDocument/2006/docPropsVTypes"/>
</file>