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Saudi</w:t>
      </w:r>
      <w:r>
        <w:t xml:space="preserve"> </w:t>
      </w:r>
      <w:r>
        <w:t xml:space="preserve">Arabia</w:t>
      </w:r>
      <w:r>
        <w:t xml:space="preserve"> </w:t>
      </w:r>
      <w:r>
        <w:t xml:space="preserve">Jeddah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Surgeon position at a reputable healthcare institution in Saudi Arabia, specifically Jeddah. As a highly skilled and dedicated surgeon with over [X years] of experience in [specific surgical specialty, e.g., general surgery, orthopedic surgery, etc.], I am eager to contribute my expertise to the evolving healthcare landscape in Saudi Arabia. Jeddah, as a vibrant city that blends tradition with modernity, presents an exceptional opportunity for medical professionals like myself to make a meaningful impact. My passion for surgical excellence and commitment to patient-centered care align seamlessly with the values of hospitals and clinics in this dynamic region.</w:t>
      </w:r>
    </w:p>
    <w:bookmarkStart w:id="20" w:name="surgeons-professional-background"/>
    <w:p>
      <w:pPr>
        <w:pStyle w:val="Heading2"/>
      </w:pPr>
      <w:r>
        <w:t xml:space="preserve">Surgeon's Professional Background</w:t>
      </w:r>
    </w:p>
    <w:p>
      <w:pPr>
        <w:pStyle w:val="FirstParagraph"/>
      </w:pPr>
      <w:r>
        <w:t xml:space="preserve">With a strong foundation in [medical degree, e.g., MBBS, MD] from [University Name] and specialized training at [Residency/Training Institution], I have developed a comprehensive understanding of surgical techniques, patient management, and the latest advancements in medical technology. My career has been defined by precision, innovation, and an unwavering focus on delivering optimal outcomes for my patients. Whether performing complex procedures such as [specific surgeries] or leading multidisciplinary teams in high-pressure environments, I have consistently demonstrated the ability to adapt to challenges while maintaining the highest standards of care.</w:t>
      </w:r>
    </w:p>
    <w:p>
      <w:pPr>
        <w:pStyle w:val="BodyText"/>
      </w:pPr>
      <w:r>
        <w:t xml:space="preserve">Throughout my tenure at [Previous Hospital/Organization], I have worked closely with patients from diverse cultural backgrounds, which has equipped me with the empathy and communication skills necessary to thrive in a global setting. Saudi Arabia's healthcare sector is undergoing rapid expansion, and Jeddah, as a major urban hub, is at the forefront of this transformation. I am particularly drawn to the opportunity to collaborate with institutions that prioritize cutting-edge infrastructure, advanced surgical technologies, and a commitment to excellence—values I have upheld throughout my career.</w:t>
      </w:r>
    </w:p>
    <w:bookmarkEnd w:id="20"/>
    <w:bookmarkStart w:id="21" w:name="why-saudi-arabia-jeddah"/>
    <w:p>
      <w:pPr>
        <w:pStyle w:val="Heading2"/>
      </w:pPr>
      <w:r>
        <w:t xml:space="preserve">Why Saudi Arabia Jeddah?</w:t>
      </w:r>
    </w:p>
    <w:p>
      <w:pPr>
        <w:pStyle w:val="FirstParagraph"/>
      </w:pPr>
      <w:r>
        <w:t xml:space="preserve">Saudi Arabia’s Vision 2030 initiative has positioned the country as a leader in healthcare innovation, with Jeddah playing a pivotal role in this vision. The city’s modern hospitals, such as [mention specific hospitals if applicable, e.g., King Abdulaziz Medical City or Al Malaz General Hospital], are renowned for their state-of-the-art facilities and patient-centric approaches. I am eager to contribute to this progress by bringing my surgical expertise to a setting where the demand for skilled professionals is growing rapidly. Jeddah’s unique blend of cultural richness and modernity also makes it an ideal place for me to continue my work while embracing new opportunities for personal and professional growth.</w:t>
      </w:r>
    </w:p>
    <w:p>
      <w:pPr>
        <w:pStyle w:val="BodyText"/>
      </w:pPr>
      <w:r>
        <w:t xml:space="preserve">Moreover, I have studied the regulatory frameworks and healthcare standards in Saudi Arabia, ensuring that my qualifications meet the expectations of local authorities. My certification by [relevant medical board or organization] and fluency in [languages, e.g., English and Arabic] further prepare me to integrate smoothly into the Jeddah healthcare ecosystem. I am also committed to adhering to the ethical and professional guidelines set forth by the Saudi Commission for Health Specialties (SCFHS), which is essential for maintaining trust and excellence in patient care.</w:t>
      </w:r>
    </w:p>
    <w:bookmarkEnd w:id="21"/>
    <w:bookmarkStart w:id="22" w:name="alignment-with-institutional-values"/>
    <w:p>
      <w:pPr>
        <w:pStyle w:val="Heading2"/>
      </w:pPr>
      <w:r>
        <w:t xml:space="preserve">Alignment with Institutional Values</w:t>
      </w:r>
    </w:p>
    <w:p>
      <w:pPr>
        <w:pStyle w:val="FirstParagraph"/>
      </w:pPr>
      <w:r>
        <w:t xml:space="preserve">I understand that hospitals in Jeddah prioritize not only technical proficiency but also a deep sense of responsibility toward community health. My approach to surgery is rooted in collaboration, continuous learning, and the belief that every procedure should be performed with compassion and precision. I have led initiatives to improve surgical outcomes through evidence-based practices and patient education, which I believe are critical for fostering trust between medical professionals and patients in Saudi Arabia.</w:t>
      </w:r>
    </w:p>
    <w:p>
      <w:pPr>
        <w:pStyle w:val="BodyText"/>
      </w:pPr>
      <w:r>
        <w:t xml:space="preserve">Additionally, my experience working in multicultural teams has prepared me to thrive in Jeddah’s diverse environment. Whether interacting with patients from local communities or international visitors, I strive to provide care that is culturally sensitive and accessible. I am also keen to contribute to the training of future healthcare professionals, as this aligns with the long-term goals of Saudi Arabia’s healthcare sector.</w:t>
      </w:r>
    </w:p>
    <w:bookmarkEnd w:id="22"/>
    <w:bookmarkStart w:id="23" w:name="conclusion"/>
    <w:p>
      <w:pPr>
        <w:pStyle w:val="Heading2"/>
      </w:pPr>
      <w:r>
        <w:t xml:space="preserve">Conclusion</w:t>
      </w:r>
    </w:p>
    <w:p>
      <w:pPr>
        <w:pStyle w:val="FirstParagraph"/>
      </w:pPr>
      <w:r>
        <w:t xml:space="preserve">In conclusion, I am confident that my surgical expertise, dedication to patient care, and adaptability make me a strong candidate for the Surgeon position in Jeddah. I am enthusiastic about the opportunity to join an institution that values innovation, quality, and the well-being of its patients. Saudi Arabia’s healthcare sector offers a unique platform to make a lasting impact, and I am eager to contribute my skills to support this mission.</w:t>
      </w:r>
    </w:p>
    <w:p>
      <w:pPr>
        <w:pStyle w:val="BodyText"/>
      </w:pPr>
      <w:r>
        <w:t xml:space="preserve">Thank you for considering my application. I would welcome the chance to discuss how my background and vision align with your institution’s goals. Please feel free to contact me at [Your Phone Number] or [Your Email Address] at your earliest convenience. I look forward to the possibility of contributing to the advancement of healthcare in Saudi Arabia Jeddah.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for Saudi Arabia Jeddah</dc:title>
  <dc:creator/>
  <cp:keywords/>
  <dcterms:created xsi:type="dcterms:W3CDTF">2026-07-21T02:57:59Z</dcterms:created>
  <dcterms:modified xsi:type="dcterms:W3CDTF">2026-07-21T02:57:59Z</dcterms:modified>
</cp:coreProperties>
</file>

<file path=docProps/custom.xml><?xml version="1.0" encoding="utf-8"?>
<Properties xmlns="http://schemas.openxmlformats.org/officeDocument/2006/custom-properties" xmlns:vt="http://schemas.openxmlformats.org/officeDocument/2006/docPropsVTypes"/>
</file>