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for</w:t>
      </w:r>
      <w:r>
        <w:t xml:space="preserve"> </w:t>
      </w:r>
      <w:r>
        <w:t xml:space="preserve">Sudan</w:t>
      </w:r>
      <w:r>
        <w:t xml:space="preserve"> </w:t>
      </w:r>
      <w:r>
        <w:t xml:space="preserve">Khartoum</w:t>
      </w:r>
    </w:p>
    <w:bookmarkStart w:id="20" w:name="X34f7c442d8acd7225ef2960d976c7471fa6afa3"/>
    <w:p>
      <w:pPr>
        <w:pStyle w:val="Heading1"/>
      </w:pPr>
      <w:r>
        <w:t xml:space="preserve">Cover Letter for Surgeon Position in Sudan Khartoum</w:t>
      </w:r>
    </w:p>
    <w:p>
      <w:pPr>
        <w:pStyle w:val="FirstParagraph"/>
      </w:pPr>
      <w:r>
        <w:t xml:space="preserve">Dear [Hiring Manager's Name],</w:t>
      </w:r>
    </w:p>
    <w:p>
      <w:pPr>
        <w:pStyle w:val="BodyText"/>
      </w:pPr>
      <w:r>
        <w:t xml:space="preserve">I am writing to express my enthusiastic interest in the Surgeon position at [Hospital or Institution Name] in Sudan Khartoum. As a dedicated and skilled surgical professional with over [X years] of experience in complex surgical procedures, I am eager to contribute my expertise to address the critical healthcare needs of this region. Sudan Khartoum, as a hub of medical innovation and community service, presents an unparalleled opportunity for me to combine my clinical acumen with a commitment to improving patient outcomes in diverse and challenging environments.</w:t>
      </w:r>
    </w:p>
    <w:p>
      <w:pPr>
        <w:pStyle w:val="BodyText"/>
      </w:pPr>
      <w:r>
        <w:t xml:space="preserve">Throughout my career as a Surgeon, I have prioritized excellence in patient care, technical precision, and ethical integrity. My training at [Medical School or Residency Institution] equipped me with a strong foundation in general surgery, trauma care, and specialized procedures such as [list specific areas like orthopedic surgery, cardiothoracic surgery, etc.]. This background has prepared me to navigate the complexities of surgical practice in both developed and resource-limited settings. I am particularly drawn to Sudan Khartoum because of its unique healthcare landscape, where the demand for skilled surgeons is immense, and the potential to make a meaningful impact is profound.</w:t>
      </w:r>
    </w:p>
    <w:p>
      <w:pPr>
        <w:pStyle w:val="BodyText"/>
      </w:pPr>
      <w:r>
        <w:t xml:space="preserve">Sudan Khartoum, as the capital of Sudan, is a city with a rich cultural heritage and a growing need for advanced medical services. However, it also faces challenges such as limited access to specialized surgical care in certain communities. My experience working in underserved areas—whether through volunteer programs or rotations in rural hospitals—has instilled in me a deep understanding of the importance of adaptability, resourcefulness, and cultural sensitivity. I am confident that my ability to thrive under pressure, collaborate with multidisciplinary teams, and deliver high-quality care will align seamlessly with the mission of your institution.</w:t>
      </w:r>
    </w:p>
    <w:p>
      <w:pPr>
        <w:pStyle w:val="BodyText"/>
      </w:pPr>
      <w:r>
        <w:t xml:space="preserve">As a Surgeon, I have consistently demonstrated leadership in critical situations. During my tenure at [Previous Workplace], I led a team to perform [specific surgery or procedure] that significantly improved patient recovery times and reduced complications. My approach combines evidence-based practices with compassionate communication, ensuring that patients feel supported throughout their surgical journey. In Sudan Khartoum, I aim to extend this philosophy by fostering trust between medical staff and local communities, while also contributing to the training of future healthcare professionals.</w:t>
      </w:r>
    </w:p>
    <w:p>
      <w:pPr>
        <w:pStyle w:val="BodyText"/>
      </w:pPr>
      <w:r>
        <w:t xml:space="preserve">One of the key aspects that excites me about this opportunity is the chance to work within a dynamic and culturally diverse environment. Sudan Khartoum is home to a mosaic of ethnicities, languages, and traditions, which requires healthcare providers to be not only technically proficient but also deeply empathetic. I have experience working with patients from various backgrounds, including those with limited access to healthcare resources. This experience has taught me the value of listening actively and tailoring treatment plans to meet individual needs—a skill set that will be invaluable in Sudan Khartoum.</w:t>
      </w:r>
    </w:p>
    <w:p>
      <w:pPr>
        <w:pStyle w:val="BodyText"/>
      </w:pPr>
      <w:r>
        <w:t xml:space="preserve">Furthermore, my commitment to continuous learning and professional development is a cornerstone of my career. I have participated in numerous surgical workshops, conferences, and research projects focused on [specific areas like minimally invasive surgery, trauma management, etc.]. I am particularly interested in exploring how advancements in surgical technology can be integrated into the healthcare systems of Sudan Khartoum to enhance patient care. By staying at the forefront of medical innovation, I aim to bring cutting-edge practices to your institution while respecting local customs and limitations.</w:t>
      </w:r>
    </w:p>
    <w:p>
      <w:pPr>
        <w:pStyle w:val="BodyText"/>
      </w:pPr>
      <w:r>
        <w:t xml:space="preserve">Another factor that makes this position so appealing is the opportunity to contribute to public health initiatives in Sudan. As a Surgeon, I understand the role that preventive care and education play in reducing the burden of surgical diseases. I have previously collaborated with NGOs and community organizations to raise awareness about [specific health issues like maternal mortality, trauma prevention, etc.]. In Sudan Khartoum, I would be eager to engage in similar efforts, ensuring that patients are not only treated but also empowered to maintain their health long-term.</w:t>
      </w:r>
    </w:p>
    <w:p>
      <w:pPr>
        <w:pStyle w:val="BodyText"/>
      </w:pPr>
      <w:r>
        <w:t xml:space="preserve">Finally, I am deeply motivated by the prospect of working alongside a team of passionate healthcare professionals who share a vision of excellence. I believe that collaboration is essential to delivering outstanding care, and I am committed to building strong relationships with colleagues, patients, and local stakeholders. My goal is to create an environment where innovation thrives, and every individual feels valued for their contributions.</w:t>
      </w:r>
    </w:p>
    <w:p>
      <w:pPr>
        <w:pStyle w:val="BodyText"/>
      </w:pPr>
      <w:r>
        <w:t xml:space="preserve">In conclusion, I am confident that my skills as a Surgeon, combined with my dedication to serving communities in need, make me an ideal candidate for this role in Sudan Khartoum. I am eager to bring my expertise to your institution and contribute to the transformative work being done in this vital region. Thank you for considering my application. I would welcome the opportunity to discuss how I can support your mission of providing exceptional surgical care to the people of Sudan Khartoum.</w:t>
      </w:r>
    </w:p>
    <w:p>
      <w:pPr>
        <w:pStyle w:val="BodyText"/>
      </w:pPr>
      <w:r>
        <w:t xml:space="preserve">Sincerely,</w:t>
      </w:r>
    </w:p>
    <w:p>
      <w:pPr>
        <w:pStyle w:val="BodyText"/>
      </w:pP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for Sudan Khartoum</dc:title>
  <dc:creator/>
  <dc:language>en</dc:language>
  <cp:keywords/>
  <dcterms:created xsi:type="dcterms:W3CDTF">2026-07-23T08:32:14Z</dcterms:created>
  <dcterms:modified xsi:type="dcterms:W3CDTF">2026-07-23T08:32:14Z</dcterms:modified>
</cp:coreProperties>
</file>

<file path=docProps/custom.xml><?xml version="1.0" encoding="utf-8"?>
<Properties xmlns="http://schemas.openxmlformats.org/officeDocument/2006/custom-properties" xmlns:vt="http://schemas.openxmlformats.org/officeDocument/2006/docPropsVTypes"/>
</file>