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Surgeon</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0" w:name="X6e85629cdc7393cf9efb1692829b9a3dd161ec8"/>
    <w:p>
      <w:pPr>
        <w:pStyle w:val="Heading1"/>
      </w:pPr>
      <w:r>
        <w:t xml:space="preserve">Cover Letter for Surgeon Position in United Kingdom Manchester</w:t>
      </w:r>
    </w:p>
    <w:p>
      <w:pPr>
        <w:pStyle w:val="FirstParagraph"/>
      </w:pPr>
      <w:r>
        <w:rPr>
          <w:bCs/>
          <w:b/>
        </w:rPr>
        <w:t xml:space="preserve">Dear [Hiring Manager's Name],</w:t>
      </w:r>
    </w:p>
    <w:p>
      <w:pPr>
        <w:pStyle w:val="BodyText"/>
      </w:pPr>
      <w:r>
        <w:t xml:space="preserve">I am writing to express my enthusiastic interest in the Surgeon position at a reputable institution in the United Kingdom, specifically Manchester. As an experienced and dedicated surgeon with a proven track record of excellence in patient care, surgical innovation, and clinical leadership, I am eager to contribute my skills to the vibrant healthcare landscape of Manchester. The opportunity to join a team committed to advancing surgical standards in this dynamic city aligns perfectly with my professional aspirations.</w:t>
      </w:r>
    </w:p>
    <w:p>
      <w:pPr>
        <w:pStyle w:val="BodyText"/>
      </w:pPr>
      <w:r>
        <w:t xml:space="preserve">With over [X years] of experience in general and specialized surgery, I have developed a deep understanding of the complexities of patient care, from preoperative planning to postoperative recovery. My expertise spans [specific surgical fields, e.g., orthopedic surgery, cardiothoracic surgery, or neurosurgery], and I have consistently prioritized precision, empathy, and evidence-based practices in my work. Whether performing complex procedures or mentoring junior colleagues, I approach every challenge with a commitment to excellence that reflects the high standards of the United Kingdom’s healthcare system.</w:t>
      </w:r>
    </w:p>
    <w:p>
      <w:pPr>
        <w:pStyle w:val="BodyText"/>
      </w:pPr>
      <w:r>
        <w:t xml:space="preserve">Manchester is a city renowned for its cutting-edge medical facilities and collaborative healthcare environment. Institutions such as the Manchester Royal Infirmary, Wythenshawe Hospital, and St. Mary’s Hospital are at the forefront of surgical innovation, offering unparalleled opportunities to work alongside multidisciplinary teams dedicated to improving patient outcomes. The prospect of contributing to this legacy while advancing my own professional growth is deeply appealing. I am particularly drawn to the city’s emphasis on research, education, and community-focused care, which resonate with my belief that surgery is not just about technical skill but also about fostering trust and delivering compassionate care.</w:t>
      </w:r>
    </w:p>
    <w:p>
      <w:pPr>
        <w:pStyle w:val="BodyText"/>
      </w:pPr>
      <w:r>
        <w:t xml:space="preserve">My career has been defined by a relentless pursuit of excellence in surgical practice. At [Previous Institution/Practice Name], I was instrumental in implementing streamlined surgical protocols that reduced recovery times and enhanced patient satisfaction. I have also led initiatives to integrate advanced technologies, such as robotic-assisted surgery and minimally invasive techniques, into daily practice. These experiences have equipped me with the adaptability and leadership required to thrive in a fast-paced environment like Manchester’s healthcare sector.</w:t>
      </w:r>
    </w:p>
    <w:p>
      <w:pPr>
        <w:pStyle w:val="BodyText"/>
      </w:pPr>
      <w:r>
        <w:t xml:space="preserve">The United Kingdom’s National Health Service (NHS) is a cornerstone of modern healthcare, and I am deeply committed to its mission of providing equitable, high-quality care to all. In my previous roles, I have worked closely with NHS guidelines and values, ensuring that every surgical decision prioritizes patient safety and long-term well-being. Manchester’s diverse population presents unique challenges and opportunities for surgeons, and I am confident in my ability to navigate these complexities while maintaining the highest standards of professionalism.</w:t>
      </w:r>
    </w:p>
    <w:p>
      <w:pPr>
        <w:pStyle w:val="BodyText"/>
      </w:pPr>
      <w:r>
        <w:t xml:space="preserve">What sets me apart as a surgeon is my unwavering dedication to lifelong learning. I actively engage in continuing medical education (CME) programs, attend national and international conferences, and stay abreast of the latest advancements in surgical techniques. For instance, my recent participation in a workshop on [specific technique or technology] has further refined my ability to deliver outcomes that meet the evolving demands of modern surgery. This commitment to growth ensures that I bring not only experience but also innovation to any surgical team.</w:t>
      </w:r>
    </w:p>
    <w:p>
      <w:pPr>
        <w:pStyle w:val="BodyText"/>
      </w:pPr>
      <w:r>
        <w:t xml:space="preserve">Manchester’s cultural richness and thriving community also play a significant role in my decision to apply for this position. The city’s blend of historical charm, modern infrastructure, and diverse population makes it an ideal place to build a career. As a surgeon, I understand the importance of work-life balance, and Manchester offers an exceptional quality of life with its vibrant arts scene, green spaces, and proximity to natural landscapes like the Peak District. This balance allows me to remain focused on my professional responsibilities while fully engaging with the community I serve.</w:t>
      </w:r>
    </w:p>
    <w:p>
      <w:pPr>
        <w:pStyle w:val="BodyText"/>
      </w:pPr>
      <w:r>
        <w:t xml:space="preserve">Finally, I am eager to contribute my skills to an institution that values collaboration, innovation, and patient-centered care. Manchester’s healthcare ecosystem is a hub of excellence, and I am confident that my background in [specific areas of expertise] would align seamlessly with the goals of your organization. I am particularly interested in exploring opportunities to mentor trainees, participate in research projects, and contribute to surgical education programs that benefit both patients and professionals.</w:t>
      </w:r>
    </w:p>
    <w:p>
      <w:pPr>
        <w:pStyle w:val="BodyText"/>
      </w:pPr>
      <w:r>
        <w:t xml:space="preserve">Thank you for considering my application. I would welcome the opportunity to discuss how my experience and vision align with the needs of your team. Please feel free to contact me at [your phone number] or [your email address] at your earliest convenience. I look forward to the possibility of joining a prestigious institution in United Kingdom Manchester and making a meaningful impact on patient care.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Surgeon Position in United Kingdom Manchester</dc:title>
  <dc:creator/>
  <dc:language>en</dc:language>
  <cp:keywords/>
  <dcterms:created xsi:type="dcterms:W3CDTF">2026-07-24T09:52:18Z</dcterms:created>
  <dcterms:modified xsi:type="dcterms:W3CDTF">2026-07-24T09:52:18Z</dcterms:modified>
</cp:coreProperties>
</file>

<file path=docProps/custom.xml><?xml version="1.0" encoding="utf-8"?>
<Properties xmlns="http://schemas.openxmlformats.org/officeDocument/2006/custom-properties" xmlns:vt="http://schemas.openxmlformats.org/officeDocument/2006/docPropsVTypes"/>
</file>