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your organization in Chile Santiago. As a dedicated professional with a strong background in designing, implementing, and maintaining complex systems, I am eager to contribute my expertise to a dynamic team in one of South America’s most innovative tech hubs. Chile Santiago offers a unique blend of technological advancement and cultural vibrancy, and I am particularly drawn to the opportunity to apply my skills in this thriving environment.</w:t>
      </w:r>
    </w:p>
    <w:p>
      <w:pPr>
        <w:pStyle w:val="BodyText"/>
      </w:pPr>
      <w:r>
        <w:t xml:space="preserve">With over [X years] of experience in systems engineering, I have developed a deep understanding of network infrastructure, cloud computing, automation tools, and enterprise-level solutions. My career has been defined by a commitment to solving complex technical challenges while aligning systems with business objectives. From optimizing data centers to deploying scalable IT frameworks, I have consistently delivered results that enhance operational efficiency and support organizational growth. I am confident that my technical acumen and passion for innovation make me a strong candidate for the Systems Engineer role in Chile Santiago.</w:t>
      </w:r>
    </w:p>
    <w:bookmarkStart w:id="20" w:name="Xa148dbc7b3abc467a5167321cf8eb5d4952fefd"/>
    <w:p>
      <w:pPr>
        <w:pStyle w:val="Heading2"/>
      </w:pPr>
      <w:r>
        <w:t xml:space="preserve">Why Systems Engineer? A Career Rooted in Problem-Solving</w:t>
      </w:r>
    </w:p>
    <w:p>
      <w:pPr>
        <w:pStyle w:val="FirstParagraph"/>
      </w:pPr>
      <w:r>
        <w:t xml:space="preserve">The role of a Systems Engineer is both challenging and rewarding, requiring a unique combination of technical expertise, analytical thinking, and collaboration. In my previous positions, I have thrived in environments where I could bridge the gap between hardware and software systems, ensuring seamless integration across diverse platforms. For instance, at [Previous Company Name], I led the migration of legacy systems to cloud-based solutions, reducing downtime by 40% and improving scalability for a growing user base. This experience reinforced my belief that Systems Engineers are the backbone of modern organizations, enabling them to adapt to evolving technological landscapes.</w:t>
      </w:r>
    </w:p>
    <w:p>
      <w:pPr>
        <w:pStyle w:val="BodyText"/>
      </w:pPr>
      <w:r>
        <w:t xml:space="preserve">Chile Santiago is a city at the forefront of digital transformation, with a rapidly expanding tech sector that demands skilled professionals like myself. The region’s focus on innovation in sectors such as fintech, telecommunications, and renewable energy creates a fertile ground for Systems Engineers to drive impactful solutions. I am particularly interested in contributing to projects that leverage cutting-edge technologies like AI-driven automation or IoT-enabled infrastructure, which are gaining traction in Santiago’s corporate and governmental landscapes.</w:t>
      </w:r>
    </w:p>
    <w:bookmarkEnd w:id="20"/>
    <w:bookmarkStart w:id="21" w:name="Xa10d814659135c0a634bfcb20e6fcb5689cf4a1"/>
    <w:p>
      <w:pPr>
        <w:pStyle w:val="Heading2"/>
      </w:pPr>
      <w:r>
        <w:t xml:space="preserve">Technical Expertise Aligned with Chile Santiago’s Needs</w:t>
      </w:r>
    </w:p>
    <w:p>
      <w:pPr>
        <w:pStyle w:val="FirstParagraph"/>
      </w:pPr>
      <w:r>
        <w:t xml:space="preserve">My technical skills span a wide array of systems engineering domains, including but not limited to:</w:t>
      </w:r>
    </w:p>
    <w:p>
      <w:pPr>
        <w:numPr>
          <w:ilvl w:val="0"/>
          <w:numId w:val="1001"/>
        </w:numPr>
        <w:pStyle w:val="Compact"/>
      </w:pPr>
      <w:r>
        <w:rPr>
          <w:bCs/>
          <w:b/>
        </w:rPr>
        <w:t xml:space="preserve">Network Architecture:</w:t>
      </w:r>
      <w:r>
        <w:t xml:space="preserve"> </w:t>
      </w:r>
      <w:r>
        <w:t xml:space="preserve">Designing and managing secure, high-performance networks tailored to business requirements.</w:t>
      </w:r>
    </w:p>
    <w:p>
      <w:pPr>
        <w:numPr>
          <w:ilvl w:val="0"/>
          <w:numId w:val="1001"/>
        </w:numPr>
        <w:pStyle w:val="Compact"/>
      </w:pPr>
      <w:r>
        <w:rPr>
          <w:bCs/>
          <w:b/>
        </w:rPr>
        <w:t xml:space="preserve">Cloud Solutions:</w:t>
      </w:r>
      <w:r>
        <w:t xml:space="preserve"> </w:t>
      </w:r>
      <w:r>
        <w:t xml:space="preserve">Proficient in AWS, Azure, and Google Cloud Platforms for scalable infrastructure deployment.</w:t>
      </w:r>
    </w:p>
    <w:p>
      <w:pPr>
        <w:numPr>
          <w:ilvl w:val="0"/>
          <w:numId w:val="1001"/>
        </w:numPr>
        <w:pStyle w:val="Compact"/>
      </w:pPr>
      <w:r>
        <w:rPr>
          <w:bCs/>
          <w:b/>
        </w:rPr>
        <w:t xml:space="preserve">Automation &amp; DevOps:</w:t>
      </w:r>
      <w:r>
        <w:t xml:space="preserve"> </w:t>
      </w:r>
      <w:r>
        <w:t xml:space="preserve">Experienced in CI/CD pipelines, containerization (Docker/Kubernetes), and scripting languages like Python and Bash.</w:t>
      </w:r>
    </w:p>
    <w:p>
      <w:pPr>
        <w:numPr>
          <w:ilvl w:val="0"/>
          <w:numId w:val="1001"/>
        </w:numPr>
        <w:pStyle w:val="Compact"/>
      </w:pPr>
      <w:r>
        <w:rPr>
          <w:bCs/>
          <w:b/>
        </w:rPr>
        <w:t xml:space="preserve">Cybersecurity:</w:t>
      </w:r>
      <w:r>
        <w:t xml:space="preserve"> </w:t>
      </w:r>
      <w:r>
        <w:t xml:space="preserve">Implementing best practices to protect systems from threats while maintaining compliance with international standards.</w:t>
      </w:r>
    </w:p>
    <w:p>
      <w:pPr>
        <w:numPr>
          <w:ilvl w:val="0"/>
          <w:numId w:val="1001"/>
        </w:numPr>
        <w:pStyle w:val="Compact"/>
      </w:pPr>
      <w:r>
        <w:rPr>
          <w:bCs/>
          <w:b/>
        </w:rPr>
        <w:t xml:space="preserve">Project Management:</w:t>
      </w:r>
      <w:r>
        <w:t xml:space="preserve"> </w:t>
      </w:r>
      <w:r>
        <w:t xml:space="preserve">Leading cross-functional teams to deliver projects on time and within budget, using methodologies like Agile and Scrum.</w:t>
      </w:r>
    </w:p>
    <w:p>
      <w:pPr>
        <w:pStyle w:val="FirstParagraph"/>
      </w:pPr>
      <w:r>
        <w:t xml:space="preserve">In Chile Santiago, where businesses are increasingly adopting hybrid cloud models and IoT technologies, my expertise in these areas would directly address the region’s growing demand for reliable IT infrastructure. For example, I have successfully implemented automated monitoring systems that reduced manual intervention by 30% in previous roles. This kind of efficiency is critical for organizations in Santiago aiming to stay competitive in a fast-paced digital economy.</w:t>
      </w:r>
    </w:p>
    <w:bookmarkEnd w:id="21"/>
    <w:bookmarkStart w:id="22" w:name="Xe2e20c8a59de1453217919299bc63349726f242"/>
    <w:p>
      <w:pPr>
        <w:pStyle w:val="Heading2"/>
      </w:pPr>
      <w:r>
        <w:t xml:space="preserve">Why Chile Santiago? A Commitment to Local Growth</w:t>
      </w:r>
    </w:p>
    <w:p>
      <w:pPr>
        <w:pStyle w:val="FirstParagraph"/>
      </w:pPr>
      <w:r>
        <w:t xml:space="preserve">I am particularly excited about the opportunity to work in Chile Santiago because of its reputation as a leader in technological innovation within Latin America. The city’s strategic location, supportive business environment, and investment in tech startups create an ideal setting for Systems Engineers to make a meaningful impact. I have followed the growth of local companies like [Name of Local Tech Company] and [Another Example], which exemplify how systems engineering can drive progress in emerging markets.</w:t>
      </w:r>
    </w:p>
    <w:p>
      <w:pPr>
        <w:pStyle w:val="BodyText"/>
      </w:pPr>
      <w:r>
        <w:t xml:space="preserve">Additionally, Chile’s emphasis on sustainability and green energy aligns with my personal values and professional goals. I have worked on projects that integrate renewable energy sources into IT infrastructure, such as optimizing data center cooling systems to reduce carbon footprints. In Santiago, where environmental consciousness is a priority for many organizations, this experience would allow me to contribute to initiatives that balance technological advancement with ecological responsibility.</w:t>
      </w:r>
    </w:p>
    <w:bookmarkEnd w:id="22"/>
    <w:bookmarkStart w:id="23" w:name="collaboration-and-cultural-fit"/>
    <w:p>
      <w:pPr>
        <w:pStyle w:val="Heading2"/>
      </w:pPr>
      <w:r>
        <w:t xml:space="preserve">Collaboration and Cultural Fit</w:t>
      </w:r>
    </w:p>
    <w:p>
      <w:pPr>
        <w:pStyle w:val="FirstParagraph"/>
      </w:pPr>
      <w:r>
        <w:t xml:space="preserve">A Systems Engineer must not only be technically proficient but also adept at working within diverse teams. I have collaborated with stakeholders across departments, from IT managers to C-suite executives, to ensure that systems align with organizational goals. My ability to communicate complex technical concepts in accessible terms has enabled me to foster strong partnerships and drive successful outcomes.</w:t>
      </w:r>
    </w:p>
    <w:p>
      <w:pPr>
        <w:pStyle w:val="BodyText"/>
      </w:pPr>
      <w:r>
        <w:t xml:space="preserve">Chile Santiago’s multicultural environment is a perfect match for my collaborative approach. I am fluent in [language, e.g., Spanish/English] and have experience working with international teams, which would allow me to seamlessly integrate into your organization’s culture. I am also deeply respectful of Chilean traditions and values, which I believe are essential for building trust and long-term relationships in the workplace.</w:t>
      </w:r>
    </w:p>
    <w:bookmarkEnd w:id="23"/>
    <w:bookmarkStart w:id="24" w:name="X24496ff8b1b915182e2e7d66da406a5e47d6e22"/>
    <w:p>
      <w:pPr>
        <w:pStyle w:val="Heading2"/>
      </w:pPr>
      <w:r>
        <w:t xml:space="preserve">Conclusion: A Passion for Systems Engineering in Santiago</w:t>
      </w:r>
    </w:p>
    <w:p>
      <w:pPr>
        <w:pStyle w:val="FirstParagraph"/>
      </w:pPr>
      <w:r>
        <w:t xml:space="preserve">In conclusion, I am eager to bring my technical expertise, problem-solving mindset, and dedication to innovation to your organization in Chile Santiago. I am confident that my background as a Systems Engineer would add significant value to your team while allowing me to grow professionally in a city that is shaping the future of technology in South America. I would welcome the opportunity to discuss how my skills and experiences align with your needs.</w:t>
      </w:r>
    </w:p>
    <w:p>
      <w:pPr>
        <w:pStyle w:val="BodyText"/>
      </w:pPr>
      <w:r>
        <w:t xml:space="preserve">Thank you for considering my application. I look forward to the possibility of contributing to your organization’s success in Chile Santiago.</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Chile Santiago</dc:title>
  <dc:creator/>
  <cp:keywords/>
  <dcterms:created xsi:type="dcterms:W3CDTF">2026-07-19T22:15:21Z</dcterms:created>
  <dcterms:modified xsi:type="dcterms:W3CDTF">2026-07-19T22:15:21Z</dcterms:modified>
</cp:coreProperties>
</file>

<file path=docProps/custom.xml><?xml version="1.0" encoding="utf-8"?>
<Properties xmlns="http://schemas.openxmlformats.org/officeDocument/2006/custom-properties" xmlns:vt="http://schemas.openxmlformats.org/officeDocument/2006/docPropsVTypes"/>
</file>