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Colombia Medellín. With a strong academic foundation in Computer Engineering and over five years of hands-on experience in designing, implementing, and maintaining complex IT systems, I am confident that my technical expertise, problem-solving acumen, and passion for innovation align perfectly with the demands of this role. As a professional deeply committed to advancing technology solutions in dynamic environments like Medellín—a city renowned for its vibrant tech ecosystem and growing digital infrastructure—I am eager to contribute my skills to your team while immersing myself in the unique opportunities Colombia Medellín offers.</w:t>
      </w:r>
    </w:p>
    <w:p>
      <w:pPr>
        <w:pStyle w:val="BodyText"/>
      </w:pPr>
      <w:r>
        <w:t xml:space="preserve">Colombia Medellín has long been a hub of technological advancement, with its strategic location, thriving startups, and increasing investments in smart city initiatives. As a Systems Engineer, I understand the critical role that robust IT systems play in driving efficiency, scalability, and security across industries. My career has focused on bridging the gap between business needs and technical solutions, ensuring that systems are not only functional but also future-ready. Whether it’s optimizing network performance, automating workflows, or troubleshooting complex infrastructure challenges, I thrive in environments where my expertise can directly impact organizational success.</w:t>
      </w:r>
    </w:p>
    <w:bookmarkStart w:id="20" w:name="professional-background-and-expertise"/>
    <w:p>
      <w:pPr>
        <w:pStyle w:val="Heading2"/>
      </w:pPr>
      <w:r>
        <w:t xml:space="preserve">Professional Background and Expertise</w:t>
      </w:r>
    </w:p>
    <w:p>
      <w:pPr>
        <w:pStyle w:val="FirstParagraph"/>
      </w:pPr>
      <w:r>
        <w:t xml:space="preserve">Throughout my career as a Systems Engineer, I have worked across diverse sectors, including telecommunications, healthcare IT, and financial services. At [Previous Company Name], I led the implementation of a cloud-based hybrid infrastructure that reduced system downtime by 40% and improved data accessibility for over 1,500 users. My ability to analyze business requirements and translate them into scalable technical solutions has consistently resulted in measurable improvements in operational efficiency. For instance, by deploying automation tools for routine maintenance tasks, I helped my previous team reduce manual workloads by 30%, enabling them to focus on innovation and strategic projects.</w:t>
      </w:r>
    </w:p>
    <w:p>
      <w:pPr>
        <w:pStyle w:val="BodyText"/>
      </w:pPr>
      <w:r>
        <w:t xml:space="preserve">In addition to technical proficiency, I possess a deep understanding of systems architecture, cybersecurity protocols, and IT service management frameworks such as ITIL. My experience with tools like VMware, Cisco routers, and Microsoft Azure has allowed me to build resilient systems that meet both current demands and long-term goals. Furthermore, I am proficient in scripting languages such as Python and PowerShell, which I use to streamline processes and enhance system reliability.</w:t>
      </w:r>
    </w:p>
    <w:bookmarkEnd w:id="20"/>
    <w:bookmarkStart w:id="21" w:name="why-colombia-medellín"/>
    <w:p>
      <w:pPr>
        <w:pStyle w:val="Heading2"/>
      </w:pPr>
      <w:r>
        <w:t xml:space="preserve">Why Colombia Medellín?</w:t>
      </w:r>
    </w:p>
    <w:p>
      <w:pPr>
        <w:pStyle w:val="FirstParagraph"/>
      </w:pPr>
      <w:r>
        <w:t xml:space="preserve">Colombia Medellín is not just a location for me—it’s a place where my professional aspirations and personal values converge. The city’s rapid digital transformation, coupled with its cultural richness and entrepreneurial spirit, makes it an ideal environment to grow as a Systems Engineer. I have followed the evolution of Medellín’s tech scene closely, from its emergence as a global innovation hub to its ongoing efforts in smart urban development. I am particularly inspired by initiatives like the Medellín Tech Hub and the city’s commitment to fostering startups and digital talent, which align with my vision of leveraging technology for societal impact.</w:t>
      </w:r>
    </w:p>
    <w:p>
      <w:pPr>
        <w:pStyle w:val="BodyText"/>
      </w:pPr>
      <w:r>
        <w:t xml:space="preserve">Moreover, Colombia’s diverse workforce and collaborative culture resonate with my approach to teamwork. I believe that successful systems engineering requires not only technical excellence but also effective communication and cross-functional collaboration. In Medellín, I see a unique opportunity to work alongside professionals who share this ethos, contributing to projects that address real-world challenges while driving technological progress.</w:t>
      </w:r>
    </w:p>
    <w:bookmarkEnd w:id="21"/>
    <w:bookmarkStart w:id="22" w:name="why-this-role"/>
    <w:p>
      <w:pPr>
        <w:pStyle w:val="Heading2"/>
      </w:pPr>
      <w:r>
        <w:t xml:space="preserve">Why This Role?</w:t>
      </w:r>
    </w:p>
    <w:p>
      <w:pPr>
        <w:pStyle w:val="FirstParagraph"/>
      </w:pPr>
      <w:r>
        <w:t xml:space="preserve">Your organization’s reputation for innovation and dedication to excellence in systems engineering has captured my attention. I am particularly drawn to the opportunity to work with your team on [specific project or initiative mentioned in the job description, if applicable]. As a Systems Engineer, I am motivated by the prospect of tackling complex problems that require creative solutions and a deep understanding of both technical and business objectives. Your emphasis on [mention a specific value or project from the job posting] aligns with my professional philosophy, and I am eager to bring my expertise to your organization.</w:t>
      </w:r>
    </w:p>
    <w:p>
      <w:pPr>
        <w:pStyle w:val="BodyText"/>
      </w:pPr>
      <w:r>
        <w:t xml:space="preserve">What sets me apart is not just my technical skills but also my adaptability and willingness to learn. In a rapidly evolving field like systems engineering, staying ahead of technological trends is essential. I regularly engage in professional development through certifications (such as Cisco CCNA and CompTIA Security+) and by participating in industry forums and conferences. This continuous learning mindset ensures that I remain at the forefront of emerging technologies, allowing me to deliver cutting-edge solutions to your organization.</w:t>
      </w:r>
    </w:p>
    <w:bookmarkEnd w:id="22"/>
    <w:bookmarkStart w:id="23" w:name="conclusion"/>
    <w:p>
      <w:pPr>
        <w:pStyle w:val="Heading2"/>
      </w:pPr>
      <w:r>
        <w:t xml:space="preserve">Conclusion</w:t>
      </w:r>
    </w:p>
    <w:p>
      <w:pPr>
        <w:pStyle w:val="FirstParagraph"/>
      </w:pPr>
      <w:r>
        <w:t xml:space="preserve">In conclusion, I am excited about the possibility of joining your team as a Systems Engineer in Colombia Medellín. My technical expertise, passion for innovation, and commitment to excellence position me to make a meaningful contribution to your organization’s goals. I would welcome the opportunity to discuss how my skills and experiences align with your needs. Thank you for considering my application, and I look forward to the possibility of contributing to the continued success of your team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Colombia Medellín</dc:title>
  <dc:creator/>
  <dc:language>en</dc:language>
  <cp:keywords/>
  <dcterms:created xsi:type="dcterms:W3CDTF">2025-12-10T15:34:22Z</dcterms:created>
  <dcterms:modified xsi:type="dcterms:W3CDTF">2025-12-10T15:34:22Z</dcterms:modified>
</cp:coreProperties>
</file>

<file path=docProps/custom.xml><?xml version="1.0" encoding="utf-8"?>
<Properties xmlns="http://schemas.openxmlformats.org/officeDocument/2006/custom-properties" xmlns:vt="http://schemas.openxmlformats.org/officeDocument/2006/docPropsVTypes"/>
</file>