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X6360a33e2361455d237f509e5debaa7de2391c5"/>
    <w:p>
      <w:pPr>
        <w:pStyle w:val="Heading1"/>
      </w:pPr>
      <w:r>
        <w:t xml:space="preserve">Cover Letter for Systems Engineer Position in Netherlands Amsterdam</w:t>
      </w:r>
    </w:p>
    <w:p>
      <w:pPr>
        <w:pStyle w:val="FirstParagraph"/>
      </w:pPr>
      <w:r>
        <w:t xml:space="preserve">Dear [Hiring Manager's Name],</w:t>
      </w:r>
      <w:r>
        <w:br/>
      </w:r>
      <w:r>
        <w:t xml:space="preserve">I am writing to express my strong interest in the Systems Engineer position at [Company Name] in Amsterdam, Netherlands. As a results-driven professional with a proven track record in designing, implementing, and optimizing complex systems, I am eager to contribute my expertise to a forward-thinking organization that values innovation and technical excellence. The opportunity to work within the dynamic tech ecosystem of Amsterdam aligns perfectly with my career goals and passion for solving real-world challenges through cutting-edge systems engineering solutions.</w:t>
      </w:r>
    </w:p>
    <w:p>
      <w:pPr>
        <w:pStyle w:val="BodyText"/>
      </w:pPr>
      <w:r>
        <w:t xml:space="preserve">Over the past [X years], I have dedicated myself to advancing my skills as a Systems Engineer, working across diverse industries such as [mention industries, e.g., IT, telecommunications, healthcare]. My experience spans end-to-end system lifecycle management, including requirements analysis, architecture design, deployment strategies, and ongoing maintenance. I am particularly proud of my ability to bridge the gap between technical complexity and business objectives by delivering scalable solutions that enhance operational efficiency and user satisfaction.</w:t>
      </w:r>
    </w:p>
    <w:bookmarkStart w:id="20" w:name="key-professional-qualifications"/>
    <w:p>
      <w:pPr>
        <w:pStyle w:val="Heading2"/>
      </w:pPr>
      <w:r>
        <w:t xml:space="preserve">Key Professional Qualifications</w:t>
      </w:r>
    </w:p>
    <w:p>
      <w:pPr>
        <w:numPr>
          <w:ilvl w:val="0"/>
          <w:numId w:val="1001"/>
        </w:numPr>
        <w:pStyle w:val="Compact"/>
      </w:pPr>
      <w:r>
        <w:rPr>
          <w:bCs/>
          <w:b/>
        </w:rPr>
        <w:t xml:space="preserve">Technical Expertise:</w:t>
      </w:r>
      <w:r>
        <w:t xml:space="preserve"> </w:t>
      </w:r>
      <w:r>
        <w:t xml:space="preserve">Proficient in designing cloud-native architectures (AWS, Azure), network infrastructure, and automation frameworks. Experienced in DevOps practices, CI/CD pipelines, and containerization tools like Docker and Kubernetes.</w:t>
      </w:r>
    </w:p>
    <w:p>
      <w:pPr>
        <w:numPr>
          <w:ilvl w:val="0"/>
          <w:numId w:val="1001"/>
        </w:numPr>
        <w:pStyle w:val="Compact"/>
      </w:pPr>
      <w:r>
        <w:rPr>
          <w:bCs/>
          <w:b/>
        </w:rPr>
        <w:t xml:space="preserve">Problem-Solving Mindset:</w:t>
      </w:r>
      <w:r>
        <w:t xml:space="preserve"> </w:t>
      </w:r>
      <w:r>
        <w:t xml:space="preserve">Adept at diagnosing system failures, optimizing performance bottlenecks, and implementing proactive monitoring strategies to minimize downtime.</w:t>
      </w:r>
    </w:p>
    <w:p>
      <w:pPr>
        <w:numPr>
          <w:ilvl w:val="0"/>
          <w:numId w:val="1001"/>
        </w:numPr>
        <w:pStyle w:val="Compact"/>
      </w:pPr>
      <w:r>
        <w:rPr>
          <w:bCs/>
          <w:b/>
        </w:rPr>
        <w:t xml:space="preserve">Collaborative Leadership:</w:t>
      </w:r>
      <w:r>
        <w:t xml:space="preserve"> </w:t>
      </w:r>
      <w:r>
        <w:t xml:space="preserve">Skilled in leading cross-functional teams to deliver projects on time and within budget. Strong communication abilities to translate technical concepts into actionable insights for stakeholders.</w:t>
      </w:r>
    </w:p>
    <w:p>
      <w:pPr>
        <w:numPr>
          <w:ilvl w:val="0"/>
          <w:numId w:val="1001"/>
        </w:numPr>
        <w:pStyle w:val="Compact"/>
      </w:pPr>
      <w:r>
        <w:rPr>
          <w:bCs/>
          <w:b/>
        </w:rPr>
        <w:t xml:space="preserve">Compliance &amp; Security:</w:t>
      </w:r>
      <w:r>
        <w:t xml:space="preserve"> </w:t>
      </w:r>
      <w:r>
        <w:t xml:space="preserve">Deep understanding of data privacy regulations (GDPR) and cybersecurity best practices, ensuring systems meet the highest standards of reliability and compliance.</w:t>
      </w:r>
    </w:p>
    <w:p>
      <w:pPr>
        <w:pStyle w:val="FirstParagraph"/>
      </w:pPr>
      <w:r>
        <w:t xml:space="preserve">The Netherlands, particularly Amsterdam, has long been a hub for technological innovation and sustainability-driven initiatives. As a Systems Engineer, I am drawn to the city’s reputation for fostering a culture of collaboration between startups, established enterprises, and academic institutions. Amsterdam’s commitment to smart cities, green energy solutions, and digital transformation creates an ideal environment for systems engineers to thrive. I am excited about the prospect of contributing to such a progressive landscape while leveraging my technical background.</w:t>
      </w:r>
    </w:p>
    <w:bookmarkEnd w:id="20"/>
    <w:bookmarkStart w:id="21" w:name="why-netherlands-amsterdam"/>
    <w:p>
      <w:pPr>
        <w:pStyle w:val="Heading2"/>
      </w:pPr>
      <w:r>
        <w:t xml:space="preserve">Why Netherlands Amsterdam?</w:t>
      </w:r>
    </w:p>
    <w:p>
      <w:pPr>
        <w:pStyle w:val="FirstParagraph"/>
      </w:pPr>
      <w:r>
        <w:t xml:space="preserve">Amsterdam’s unique blend of historical charm and modern innovation makes it a compelling location for professionals in the tech sector. The city’s strategic position as a gateway to Europe, combined with its vibrant startup scene and world-class universities, ensures access to cutting-edge research and talent. Moreover, the Netherlands’ emphasis on sustainability aligns with my personal values and professional focus on developing energy-efficient systems that support long-term environmental goals.</w:t>
      </w:r>
    </w:p>
    <w:p>
      <w:pPr>
        <w:pStyle w:val="BodyText"/>
      </w:pPr>
      <w:r>
        <w:t xml:space="preserve">Working in Amsterdam would also allow me to immerse myself in a multicultural environment where diverse perspectives drive creativity. I have always admired the city’s ability to balance tradition with technological advancement, and I am eager to contribute to organizations that prioritize both. Whether it’s supporting digital infrastructure for smart mobility projects or optimizing cloud solutions for data-driven enterprises, I am confident that my skills can add value to [Company Name]’s mission.</w:t>
      </w:r>
    </w:p>
    <w:bookmarkEnd w:id="21"/>
    <w:bookmarkStart w:id="22" w:name="professional-achievements"/>
    <w:p>
      <w:pPr>
        <w:pStyle w:val="Heading2"/>
      </w:pPr>
      <w:r>
        <w:t xml:space="preserve">Professional Achievements</w:t>
      </w:r>
    </w:p>
    <w:p>
      <w:pPr>
        <w:pStyle w:val="FirstParagraph"/>
      </w:pPr>
      <w:r>
        <w:t xml:space="preserve">In my previous role as a Systems Engineer at [Previous Company Name], I led the migration of legacy systems to cloud-based platforms, reducing operational costs by 30% and improving system scalability. I also designed an automated monitoring solution that cut incident resolution time by 40%, demonstrating my ability to deliver measurable results. My work on a large-scale IoT deployment for a healthcare client earned recognition for its impact on patient care efficiency and data security.</w:t>
      </w:r>
    </w:p>
    <w:p>
      <w:pPr>
        <w:pStyle w:val="BodyText"/>
      </w:pPr>
      <w:r>
        <w:t xml:space="preserve">One of my most rewarding projects involved collaborating with an international team to implement a hybrid cloud infrastructure for a global e-commerce platform. This initiative required meticulous planning, rigorous testing, and seamless coordination across time zones. The project’s success not only strengthened the client’s digital resilience but also reinforced my belief in the power of systems engineering to drive business growth.</w:t>
      </w:r>
    </w:p>
    <w:bookmarkEnd w:id="22"/>
    <w:bookmarkStart w:id="23" w:name="why-you-should-hire-me"/>
    <w:p>
      <w:pPr>
        <w:pStyle w:val="Heading2"/>
      </w:pPr>
      <w:r>
        <w:t xml:space="preserve">Why You Should Hire Me</w:t>
      </w:r>
    </w:p>
    <w:p>
      <w:pPr>
        <w:pStyle w:val="FirstParagraph"/>
      </w:pPr>
      <w:r>
        <w:t xml:space="preserve">What sets me apart is my ability to approach challenges with both technical precision and creative thinking. I thrive in fast-paced environments where adaptability and continuous learning are essential. My hands-on experience with emerging technologies, such as AI-driven system optimization and edge computing, keeps me at the forefront of industry trends. Additionally, my strong analytical skills enable me to identify opportunities for innovation while maintaining a focus on cost-effectiveness and user needs.</w:t>
      </w:r>
    </w:p>
    <w:p>
      <w:pPr>
        <w:pStyle w:val="BodyText"/>
      </w:pPr>
      <w:r>
        <w:t xml:space="preserve">I am also deeply committed to fostering a culture of excellence within teams. My leadership style emphasizes transparency, accountability, and empowerment, ensuring that every team member feels valued and motivated. I believe that the best systems are built through collaboration, and I am passionate about mentoring junior engineers to help them grow into confident professionals.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Systems Engineer in Amsterdam. My technical expertise, dedication to innovation, and alignment with the city’s progressive vision make me a strong candidate for this role. I am confident that my skills and experiences will contribute to the continued success of your organization while allowing me to grow professionally in a dynamic environment.</w:t>
      </w:r>
    </w:p>
    <w:p>
      <w:pPr>
        <w:pStyle w:val="BodyText"/>
      </w:pPr>
      <w:r>
        <w:t xml:space="preserve">Thank you for considering my application. I would welcome the opportunity to discuss how my background and aspirations align with [Company Name]’s goals. Please feel free to contact me at [Your Phone Number] or [Your Email Address] at your earliest convenience. I look forward to the possibility of contributing to your team and supporting the future of systems engineering in Netherlands Amsterdam.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2026-07-19T00:43:12Z</dcterms:created>
  <dcterms:modified xsi:type="dcterms:W3CDTF">2026-07-19T00:43:12Z</dcterms:modified>
</cp:coreProperties>
</file>

<file path=docProps/custom.xml><?xml version="1.0" encoding="utf-8"?>
<Properties xmlns="http://schemas.openxmlformats.org/officeDocument/2006/custom-properties" xmlns:vt="http://schemas.openxmlformats.org/officeDocument/2006/docPropsVTypes"/>
</file>