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73084eca0045b260f3d1694d98c7ac9d2405f7e"/>
    <w:p>
      <w:pPr>
        <w:pStyle w:val="Heading1"/>
      </w:pPr>
      <w:r>
        <w:t xml:space="preserve">Cover Letter for Systems Engineer Position in Saudi Arabia Jeddah</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located in the vibrant city of Jeddah, Saudi Arabia. As a highly motivated and skilled professional with over [X years] of experience in systems engineering, I am eager to contribute my expertise to a dynamic team that is shaping the future of technology and infrastructure in this thriving region. Saudi Arabia Jeddah has always been a beacon of innovation, and I am excited about the opportunity to be part of its continued growth as a Systems Engineer.</w:t>
      </w:r>
    </w:p>
    <w:p>
      <w:pPr>
        <w:pStyle w:val="BodyText"/>
      </w:pPr>
      <w:r>
        <w:t xml:space="preserve">My career as a Systems Engineer has been defined by a commitment to solving complex technical challenges, optimizing system performance, and delivering solutions that align with organizational goals. I have worked across diverse industries, including telecommunications, IT infrastructure, and automation systems, where I have developed a strong foundation in system design, integration, and maintenance. My ability to analyze requirements, troubleshoot issues, and implement scalable solutions has consistently enabled me to add value to teams and projects.</w:t>
      </w:r>
    </w:p>
    <w:p>
      <w:pPr>
        <w:pStyle w:val="BodyText"/>
      </w:pPr>
      <w:r>
        <w:t xml:space="preserve">What draws me specifically to the Systems Engineer role in Saudi Arabia Jeddah is the unique opportunity to contribute to a region that is rapidly advancing its technological landscape. Saudi Vision 2030 underscores the nation’s commitment to digital transformation, smart cities, and sustainable infrastructure—areas where systems engineering plays a pivotal role. I am particularly inspired by initiatives such as NEOM and the development of Jeddah's Smart City projects, which require innovative systems solutions to support economic diversification and modernization. As a Systems Engineer with a passion for cutting-edge technology, I am eager to apply my skills to projects that align with these transformative goals.</w:t>
      </w:r>
    </w:p>
    <w:p>
      <w:pPr>
        <w:pStyle w:val="BodyText"/>
      </w:pPr>
      <w:r>
        <w:t xml:space="preserve">In my previous roles, I have successfully led the design and implementation of complex systems that improved operational efficiency and reduced downtime. For example, at [Previous Company], I spearheaded the integration of a hybrid cloud infrastructure that enhanced data security while cutting costs by 30%. This experience honed my ability to collaborate with cross-functional teams, manage timelines, and ensure projects meet both technical and business objectives. Additionally, I have a proven track record of staying ahead of industry trends, whether it be through adopting DevOps practices or leveraging AI-driven analytics to optimize system performance.</w:t>
      </w:r>
    </w:p>
    <w:p>
      <w:pPr>
        <w:pStyle w:val="BodyText"/>
      </w:pPr>
      <w:r>
        <w:t xml:space="preserve">What sets me apart as a Systems Engineer is my ability to bridge the gap between technical and non-technical stakeholders. I understand that systems engineering is not just about code or hardware—it’s about creating solutions that address real-world problems. In Saudi Arabia Jeddah, where the demand for reliable and sustainable systems is growing, this holistic approach is critical. Whether it’s designing resilient networks for smart buildings or optimizing automation processes in industrial facilities, I bring a problem-solving mindset that prioritizes both innovation and practicality.</w:t>
      </w:r>
    </w:p>
    <w:p>
      <w:pPr>
        <w:pStyle w:val="BodyText"/>
      </w:pPr>
      <w:r>
        <w:t xml:space="preserve">Furthermore, my experience working in multicultural environments has prepared me to thrive in the diverse and fast-paced setting of Jeddah. I am fluent in [Languages] and have collaborated with teams across the Middle East, Europe, and Asia. This global perspective allows me to adapt quickly to new challenges while fostering strong relationships with colleagues and clients. I am also deeply respectful of Saudi Arabia’s culture and values, which aligns with my professional ethos of integrity, collaboration, and excellence.</w:t>
      </w:r>
    </w:p>
    <w:p>
      <w:pPr>
        <w:pStyle w:val="BodyText"/>
      </w:pPr>
      <w:r>
        <w:t xml:space="preserve">One of the key reasons I am excited about this opportunity is the potential to contribute to projects that have a lasting impact on the community. In Jeddah, where urbanization and technological advancement are accelerating, systems engineers are at the forefront of creating infrastructure that supports a high quality of life. Whether it’s designing energy-efficient systems for smart cities or ensuring cybersecurity for critical networks, I am driven by the idea of building solutions that benefit both people and the environment.</w:t>
      </w:r>
    </w:p>
    <w:p>
      <w:pPr>
        <w:pStyle w:val="BodyText"/>
      </w:pPr>
      <w:r>
        <w:t xml:space="preserve">As a Systems Engineer with a passion for innovation and a dedication to excellence, I am confident that my skills and experiences make me an ideal candidate for this role. I would be honored to bring my expertise to your team in Saudi Arabia Jeddah, where I can contribute to the continued success of your organization while growing professionally in one of the most exciting markets in the world.</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in Saudi Arabia Jeddah.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Saudi Arabia Jeddah</dc:title>
  <dc:creator/>
  <dc:language>en</dc:language>
  <cp:keywords/>
  <dcterms:created xsi:type="dcterms:W3CDTF">2026-07-22T16:46:57Z</dcterms:created>
  <dcterms:modified xsi:type="dcterms:W3CDTF">2026-07-22T16:46:57Z</dcterms:modified>
</cp:coreProperties>
</file>

<file path=docProps/custom.xml><?xml version="1.0" encoding="utf-8"?>
<Properties xmlns="http://schemas.openxmlformats.org/officeDocument/2006/custom-properties" xmlns:vt="http://schemas.openxmlformats.org/officeDocument/2006/docPropsVTypes"/>
</file>