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[Company Name] in Vietnam Ho Chi Minh City. As a dedicated and experienced Systems Engineer with a passion for leveraging technology to solve complex challenges, I am eager to contribute my expertise to your organization’s mission of innovation and excellence. Vietnam Ho Chi Minh City, as a bustling hub of technological advancement and economic growth, presents an ideal environment for me to apply my skills in system design, infrastructure optimization, and network management. I am confident that my professional background aligns seamlessly with the requirements of this role and the dynamic needs of your team.</w:t>
      </w:r>
    </w:p>
    <w:bookmarkStart w:id="20" w:name="professional-background"/>
    <w:p>
      <w:pPr>
        <w:pStyle w:val="Heading2"/>
      </w:pPr>
      <w:r>
        <w:t xml:space="preserve">Professional Background</w:t>
      </w:r>
    </w:p>
    <w:p>
      <w:pPr>
        <w:pStyle w:val="FirstParagraph"/>
      </w:pPr>
      <w:r>
        <w:t xml:space="preserve">With over [X] years of experience in systems engineering, I have developed a strong foundation in designing, implementing, and maintaining robust IT infrastructure that supports organizational objectives. My career has been defined by a commitment to delivering solutions that enhance operational efficiency and scalability. For instance, at my previous role as a Systems Engineer at [Previous Company], I led the migration of legacy systems to cloud-based platforms, resulting in a 40% reduction in downtime and improved resource allocation. This project required close collaboration with cross-functional teams, including developers, network administrators, and business stakeholders, to ensure alignment with strategic goals.</w:t>
      </w:r>
    </w:p>
    <w:p>
      <w:pPr>
        <w:pStyle w:val="BodyText"/>
      </w:pPr>
      <w:r>
        <w:t xml:space="preserve">In Vietnam Ho Chi Minh City’s rapidly evolving tech landscape, I have witnessed firsthand the critical role of systems engineers in driving digital transformation. My work in this region has included managing hybrid cloud environments for multinational corporations and optimizing data center operations to meet stringent compliance standards. These experiences have not only honed my technical acumen but also deepened my understanding of the unique challenges and opportunities presented by Vietnam’s growing IT sector.</w:t>
      </w:r>
    </w:p>
    <w:bookmarkEnd w:id="20"/>
    <w:bookmarkStart w:id="21" w:name="technical-expertise"/>
    <w:p>
      <w:pPr>
        <w:pStyle w:val="Heading2"/>
      </w:pPr>
      <w:r>
        <w:t xml:space="preserve">Technical Expertise</w:t>
      </w:r>
    </w:p>
    <w:p>
      <w:pPr>
        <w:pStyle w:val="FirstParagraph"/>
      </w:pPr>
      <w:r>
        <w:t xml:space="preserve">As a Systems Engineer, I specialize in a broad range of technologies and methodologies that enable seamless integration of hardware, software, and network components. My proficiency in cloud computing platforms such as AWS, Azure, and Google Cloud has allowed me to design scalable solutions tailored to the needs of enterprises in Vietnam Ho Chi Minh City. For example, I recently deployed a hybrid cloud architecture for a local fintech startup, which enhanced their ability to handle high transaction volumes while maintaining data security and regulatory compliance.</w:t>
      </w:r>
    </w:p>
    <w:p>
      <w:pPr>
        <w:pStyle w:val="BodyText"/>
      </w:pPr>
      <w:r>
        <w:t xml:space="preserve">My technical skills also extend to network infrastructure management, where I have implemented advanced configurations for both wired and wireless systems. Whether it’s troubleshooting complex network issues or designing disaster recovery plans, I prioritize proactive problem-solving and continuous improvement. Additionally, I am well-versed in automation tools like Ansible and Terraform, which enable efficient deployment of infrastructure as code (IaC) practices—crucial for maintaining agility in fast-paced environments like those found in Vietnam Ho Chi Minh City.</w:t>
      </w:r>
    </w:p>
    <w:bookmarkEnd w:id="21"/>
    <w:bookmarkStart w:id="22" w:name="Xd032180c30ae871280816421c7588296242e6da"/>
    <w:p>
      <w:pPr>
        <w:pStyle w:val="Heading2"/>
      </w:pPr>
      <w:r>
        <w:t xml:space="preserve">Understanding of Vietnam Ho Chi Minh City’s Tech Ecosystem</w:t>
      </w:r>
    </w:p>
    <w:p>
      <w:pPr>
        <w:pStyle w:val="FirstParagraph"/>
      </w:pPr>
      <w:r>
        <w:t xml:space="preserve">Vietnam Ho Chi Minh City is a cornerstone of Southeast Asia’s digital economy, with a growing number of tech startups, multinational corporations, and government initiatives driving innovation. As a Systems Engineer in this region, I have observed the increasing demand for reliable IT infrastructure that supports both local and global operations. My work has often involved navigating the complexities of Vietnam’s regulatory environment while ensuring systems meet international standards.</w:t>
      </w:r>
    </w:p>
    <w:p>
      <w:pPr>
        <w:pStyle w:val="BodyText"/>
      </w:pPr>
      <w:r>
        <w:t xml:space="preserve">One of my key strengths is adapting to diverse environments, which is essential in a city like Ho Chi Minh City, where businesses operate across multiple sectors, including manufacturing, finance, and e-commerce. For instance, I recently collaborated with a logistics company to implement a real-time tracking system that integrated IoT devices with cloud-based analytics. This project required not only technical expertise but also an understanding of the local market’s requirements for scalability and reliability.</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“digital transformation” or “enterprise solutions”] resonates with my professional values and career aspirations. I am particularly drawn to your commitment to [mention a specific company value, project, or initiative], which aligns with my goal of contributing to impactful technological advancements. In Vietnam Ho Chi Minh City, where the demand for cutting-edge systems engineering is on the rise, I believe [Company Name] is uniquely positioned to make a significant difference.</w:t>
      </w:r>
    </w:p>
    <w:p>
      <w:pPr>
        <w:pStyle w:val="BodyText"/>
      </w:pPr>
      <w:r>
        <w:t xml:space="preserve">I am especially impressed by [Company Name]’s work on [specific project or product], which demonstrates a forward-thinking approach to solving real-world challenges. I am eager to bring my experience in system design, cloud infrastructure, and network optimization to your team, helping you achieve even greater success in this dynamic market.</w:t>
      </w:r>
    </w:p>
    <w:bookmarkEnd w:id="23"/>
    <w:bookmarkStart w:id="24" w:name="conclusion"/>
    <w:p>
      <w:pPr>
        <w:pStyle w:val="Heading2"/>
      </w:pPr>
      <w:r>
        <w:t xml:space="preserve">Conclusion</w:t>
      </w:r>
    </w:p>
    <w:p>
      <w:pPr>
        <w:pStyle w:val="FirstParagraph"/>
      </w:pPr>
      <w:r>
        <w:t xml:space="preserve">In conclusion, I am confident that my technical expertise, hands-on experience in Vietnam Ho Chi Minh City’s tech scene, and passion for systems engineering make me a strong candidate for the Systems Engineer position at [Company Name]. I would be honored to contribute to your organization’s continued growth and innovation. Thank you for considering my application. I look forward to the opportunity to discuss how my skills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Vietnam Ho Chi Minh City</dc:title>
  <dc:creator/>
  <cp:keywords/>
  <dcterms:created xsi:type="dcterms:W3CDTF">2026-07-23T15:56:56Z</dcterms:created>
  <dcterms:modified xsi:type="dcterms:W3CDTF">2026-07-23T15:56:56Z</dcterms:modified>
</cp:coreProperties>
</file>

<file path=docProps/custom.xml><?xml version="1.0" encoding="utf-8"?>
<Properties xmlns="http://schemas.openxmlformats.org/officeDocument/2006/custom-properties" xmlns:vt="http://schemas.openxmlformats.org/officeDocument/2006/docPropsVTypes"/>
</file>