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Tailor</w:t>
      </w:r>
      <w:r>
        <w:t xml:space="preserve"> </w:t>
      </w:r>
      <w:r>
        <w:t xml:space="preserve">Position</w:t>
      </w:r>
      <w:r>
        <w:t xml:space="preserve"> </w:t>
      </w:r>
      <w:r>
        <w:t xml:space="preserve">in</w:t>
      </w:r>
      <w:r>
        <w:t xml:space="preserve"> </w:t>
      </w:r>
      <w:r>
        <w:t xml:space="preserve">Canada</w:t>
      </w:r>
      <w:r>
        <w:t xml:space="preserve"> </w:t>
      </w:r>
      <w:r>
        <w:t xml:space="preserve">Toronto</w:t>
      </w:r>
    </w:p>
    <w:bookmarkStart w:id="20" w:name="cover-letter"/>
    <w:p>
      <w:pPr>
        <w:pStyle w:val="Heading1"/>
      </w:pPr>
      <w:r>
        <w:t xml:space="preserve">Cover Letter</w:t>
      </w:r>
    </w:p>
    <w:p>
      <w:pPr>
        <w:pStyle w:val="FirstParagraph"/>
      </w:pPr>
      <w:r>
        <w:rPr>
          <w:bCs/>
          <w:b/>
        </w:rPr>
        <w:t xml:space="preserve">John Doe</w:t>
      </w:r>
      <w:r>
        <w:br/>
      </w:r>
      <w:r>
        <w:t xml:space="preserve">123 Main Street</w:t>
      </w:r>
      <w:r>
        <w:br/>
      </w:r>
      <w:r>
        <w:t xml:space="preserve">Toronto, Ontario M5V 3L9</w:t>
      </w:r>
      <w:r>
        <w:br/>
      </w:r>
      <w:r>
        <w:t xml:space="preserve">Email: john.doe@email.com | Phone: (416) 555-0198</w:t>
      </w:r>
    </w:p>
    <w:bookmarkEnd w:id="20"/>
    <w:p>
      <w:pPr>
        <w:pStyle w:val="BodyText"/>
      </w:pPr>
      <w:r>
        <w:rPr>
          <w:bCs/>
          <w:b/>
        </w:rPr>
        <w:t xml:space="preserve">Ms. Emily Carter</w:t>
      </w:r>
      <w:r>
        <w:br/>
      </w:r>
      <w:r>
        <w:t xml:space="preserve">Head of Operations</w:t>
      </w:r>
      <w:r>
        <w:br/>
      </w:r>
      <w:r>
        <w:t xml:space="preserve">Toronto Custom Tailors Inc.</w:t>
      </w:r>
      <w:r>
        <w:br/>
      </w:r>
      <w:r>
        <w:t xml:space="preserve">456 Queen Street W</w:t>
      </w:r>
      <w:r>
        <w:br/>
      </w:r>
      <w:r>
        <w:t xml:space="preserve">Toronto, Ontario M5V 3L9</w:t>
      </w:r>
    </w:p>
    <w:p>
      <w:pPr>
        <w:pStyle w:val="BodyText"/>
      </w:pPr>
      <w:r>
        <w:t xml:space="preserve">Date: October 10, 2023</w:t>
      </w:r>
    </w:p>
    <w:bookmarkStart w:id="21" w:name="dear-ms.-carter"/>
    <w:p>
      <w:pPr>
        <w:pStyle w:val="Heading2"/>
      </w:pPr>
      <w:r>
        <w:t xml:space="preserve">Dear Ms. Carter,</w:t>
      </w:r>
    </w:p>
    <w:p>
      <w:pPr>
        <w:pStyle w:val="FirstParagraph"/>
      </w:pPr>
      <w:r>
        <w:t xml:space="preserve">As a passionate and skilled Tailor with over a decade of experience in the fashion industry, I am excited to apply for the Tailor position at Toronto Custom Tailors Inc. My extensive background in precision craftsmanship, combined with my deep appreciation for the unique cultural and stylistic demands of Canada Toronto’s diverse population, makes me an ideal candidate to contribute to your team. I am particularly drawn to this opportunity because of your reputation for excellence in custom tailoring and your commitment to serving the dynamic needs of Toronto’s fashion-conscious community.</w:t>
      </w:r>
    </w:p>
    <w:bookmarkEnd w:id="21"/>
    <w:bookmarkStart w:id="22" w:name="why-toronto-why-tailoring"/>
    <w:p>
      <w:pPr>
        <w:pStyle w:val="Heading2"/>
      </w:pPr>
      <w:r>
        <w:t xml:space="preserve">Why Toronto? Why Tailoring?</w:t>
      </w:r>
    </w:p>
    <w:p>
      <w:pPr>
        <w:pStyle w:val="FirstParagraph"/>
      </w:pPr>
      <w:r>
        <w:t xml:space="preserve">Canada Toronto is a global hub for creativity, innovation, and cultural exchange. As a Tailor, I understand that the role extends beyond mere garment alteration—it involves curating solutions that reflect the individuality of each client while adhering to high standards of quality and professionalism. In Toronto’s fast-paced, multicultural environment, tailors must navigate a wide range of styles, from classic formal wear to contemporary streetwear. My experience working with clients across various industries—from corporate professionals to fashion designers—has honed my ability to adapt my craft to meet the distinct preferences of each client.</w:t>
      </w:r>
    </w:p>
    <w:p>
      <w:pPr>
        <w:pStyle w:val="BodyText"/>
      </w:pPr>
      <w:r>
        <w:t xml:space="preserve">What sets me apart is my dedication to precision and attention to detail. Whether it’s adjusting the fit of a tailored suit for a business executive or customizing a wedding dress for a bride, I approach every project with the same level of care and expertise. My skills in pattern making, fabric selection, and garment construction are complemented by my ability to communicate effectively with clients to ensure their vision is realized. In Canada Toronto, where diversity drives fashion trends, this adaptability is not just an asset—it’s a necessity.</w:t>
      </w:r>
    </w:p>
    <w:bookmarkEnd w:id="22"/>
    <w:bookmarkStart w:id="23" w:name="professional-experience-and-expertise"/>
    <w:p>
      <w:pPr>
        <w:pStyle w:val="Heading2"/>
      </w:pPr>
      <w:r>
        <w:t xml:space="preserve">Professional Experience and Expertise</w:t>
      </w:r>
    </w:p>
    <w:p>
      <w:pPr>
        <w:pStyle w:val="FirstParagraph"/>
      </w:pPr>
      <w:r>
        <w:t xml:space="preserve">Over the years, I have worked in both small boutique settings and large-scale tailoring operations, allowing me to develop a versatile skill set. At my previous role as Lead Tailor at Artisan Custom Clothing in Vancouver, I was responsible for overseeing all aspects of garment customization, including alterations, repairs, and new garment construction. My team and I served clients ranging from local businesses to international fashion houses, which required a deep understanding of both traditional tailoring techniques and modern design trends.</w:t>
      </w:r>
    </w:p>
    <w:p>
      <w:pPr>
        <w:pStyle w:val="BodyText"/>
      </w:pPr>
      <w:r>
        <w:t xml:space="preserve">One of my proudest accomplishments was leading the renovation of a vintage suit collection for a Toronto-based heritage museum. This project demanded meticulous attention to historical accuracy while ensuring the garments were preserved for future generations. It reinforced my belief that tailoring is not just about creating clothing—it’s about preserving artistry and craftsmanship in every stitch.</w:t>
      </w:r>
    </w:p>
    <w:bookmarkEnd w:id="23"/>
    <w:bookmarkStart w:id="24" w:name="understanding-the-toronto-market"/>
    <w:p>
      <w:pPr>
        <w:pStyle w:val="Heading2"/>
      </w:pPr>
      <w:r>
        <w:t xml:space="preserve">Understanding the Toronto Market</w:t>
      </w:r>
    </w:p>
    <w:p>
      <w:pPr>
        <w:pStyle w:val="FirstParagraph"/>
      </w:pPr>
      <w:r>
        <w:t xml:space="preserve">Canada Toronto’s fashion landscape is as varied as its population. As a Tailor, I recognize the importance of staying attuned to local trends while maintaining a commitment to timeless quality. The city’s blend of multicultural influences means that clients often seek garments that reflect their heritage or personal style, requiring a nuanced approach to design and fit. My ability to collaborate with clients on custom designs ensures that each piece is not only functional but also deeply personal.</w:t>
      </w:r>
    </w:p>
    <w:p>
      <w:pPr>
        <w:pStyle w:val="BodyText"/>
      </w:pPr>
      <w:r>
        <w:t xml:space="preserve">Moreover, Toronto’s climate plays a significant role in tailoring decisions. From the heavy wool suits required for winter months to lightweight fabrics for summer events, I have extensive experience selecting materials that balance comfort and aesthetics. This understanding allows me to provide solutions that are both practical and stylish, aligning with the expectations of Toronto’s discerning clientele.</w:t>
      </w:r>
    </w:p>
    <w:bookmarkEnd w:id="24"/>
    <w:bookmarkStart w:id="25" w:name="why-toronto-custom-tailors-inc."/>
    <w:p>
      <w:pPr>
        <w:pStyle w:val="Heading2"/>
      </w:pPr>
      <w:r>
        <w:t xml:space="preserve">Why Toronto Custom Tailors Inc.?</w:t>
      </w:r>
    </w:p>
    <w:p>
      <w:pPr>
        <w:pStyle w:val="FirstParagraph"/>
      </w:pPr>
      <w:r>
        <w:t xml:space="preserve">Your company’s reputation as a leader in custom tailoring in Canada Toronto resonates deeply with my professional values. The emphasis on client satisfaction, innovation, and community engagement that I have observed through your work aligns perfectly with my own approach to the craft. I am particularly inspired by your recent initiatives to support local designers and promote sustainable fashion practices—a commitment I share and hope to contribute to.</w:t>
      </w:r>
    </w:p>
    <w:p>
      <w:pPr>
        <w:pStyle w:val="BodyText"/>
      </w:pPr>
      <w:r>
        <w:t xml:space="preserve">I am also impressed by your use of technology in tailoring, such as 3D body scanning and digital pattern-making tools. As a lifelong learner, I have actively pursued training in these areas to stay at the forefront of industry advancements. This blend of traditional craftsmanship and modern techniques ensures that I can deliver high-quality results while meeting the evolving needs of Toronto’s clients.</w:t>
      </w:r>
    </w:p>
    <w:bookmarkEnd w:id="25"/>
    <w:bookmarkStart w:id="26" w:name="conclusion"/>
    <w:p>
      <w:pPr>
        <w:pStyle w:val="Heading2"/>
      </w:pPr>
      <w:r>
        <w:t xml:space="preserve">Conclusion</w:t>
      </w:r>
    </w:p>
    <w:p>
      <w:pPr>
        <w:pStyle w:val="FirstParagraph"/>
      </w:pPr>
      <w:r>
        <w:t xml:space="preserve">In summary, my passion for tailoring, combined with my expertise in serving diverse clients in Canada Toronto, positions me as a strong candidate for this role. I am eager to bring my skills in precision craftsmanship, client service, and cultural awareness to your team at Toronto Custom Tailors Inc. I would welcome the opportunity to discuss how my background and vision align with your company’s goals.</w:t>
      </w:r>
    </w:p>
    <w:p>
      <w:pPr>
        <w:pStyle w:val="BodyText"/>
      </w:pPr>
      <w:r>
        <w:t xml:space="preserve">Thank you for considering my application. I look forward to the possibility of contributing to your continued success in Canada Toronto’s vibrant fashion scene.</w:t>
      </w:r>
    </w:p>
    <w:bookmarkEnd w:id="26"/>
    <w:p>
      <w:pPr>
        <w:pStyle w:val="BodyText"/>
      </w:pPr>
      <w:r>
        <w:t xml:space="preserve">Sincerely,</w:t>
      </w:r>
      <w:r>
        <w:br/>
      </w:r>
      <w:r>
        <w:t xml:space="preserve">John Doe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Tailor Position in Canada Toronto</dc:title>
  <dc:creator/>
  <dc:language>en</dc:language>
  <cp:keywords/>
  <dcterms:created xsi:type="dcterms:W3CDTF">2026-07-20T14:42:56Z</dcterms:created>
  <dcterms:modified xsi:type="dcterms:W3CDTF">2026-07-20T14:42:56Z</dcterms:modified>
</cp:coreProperties>
</file>

<file path=docProps/custom.xml><?xml version="1.0" encoding="utf-8"?>
<Properties xmlns="http://schemas.openxmlformats.org/officeDocument/2006/custom-properties" xmlns:vt="http://schemas.openxmlformats.org/officeDocument/2006/docPropsVTypes"/>
</file>