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X9ef61e5fed01cbecd01228c29ed966378cb7649"/>
    <w:p>
      <w:pPr>
        <w:pStyle w:val="Heading1"/>
      </w:pPr>
      <w:r>
        <w:t xml:space="preserve">Cover Letter for Tailor Position in France Paris</w:t>
      </w:r>
    </w:p>
    <w:p>
      <w:pPr>
        <w:pStyle w:val="FirstParagraph"/>
      </w:pPr>
      <w:r>
        <w:t xml:space="preserve">Dear [Hiring Manager's Name],</w:t>
      </w:r>
    </w:p>
    <w:p>
      <w:pPr>
        <w:pStyle w:val="BodyText"/>
      </w:pPr>
      <w:r>
        <w:t xml:space="preserve">I am writing to express my sincere interest in the Tailor position at your esteemed establishment in France Paris. As a passionate and experienced tailor with a deep appreciation for the art of garment craftsmanship, I am eager to contribute my skills and dedication to a city renowned for its fashion innovation and timeless elegance. Paris, as the global capital of haute couture, offers an unparalleled opportunity to merge traditional tailoring techniques with modern design sensibilities. This role aligns perfectly with my professional goals and personal commitment to excellence in textile artistry.</w:t>
      </w:r>
    </w:p>
    <w:bookmarkStart w:id="20" w:name="Xf1e1ade5162f2c74ec7913b42b1bac9aae71912"/>
    <w:p>
      <w:pPr>
        <w:pStyle w:val="Heading2"/>
      </w:pPr>
      <w:r>
        <w:t xml:space="preserve">The Art of Tailoring: A Professional Journey</w:t>
      </w:r>
    </w:p>
    <w:p>
      <w:pPr>
        <w:pStyle w:val="FirstParagraph"/>
      </w:pPr>
      <w:r>
        <w:t xml:space="preserve">With over [X years] of experience in the field, I have cultivated a comprehensive understanding of tailoring that spans both classical and contemporary practices. My journey began with formal training at [Name of Institution or Apprenticeship Program], where I mastered essential techniques such as pattern-making, fabric selection, and precision stitching. This foundation has allowed me to work on a diverse range of projects, from custom-made suits for discerning clients to intricate alterations that preserve the integrity of delicate fabrics.</w:t>
      </w:r>
    </w:p>
    <w:p>
      <w:pPr>
        <w:pStyle w:val="BodyText"/>
      </w:pPr>
      <w:r>
        <w:t xml:space="preserve">What sets me apart is my ability to blend technical expertise with a keen eye for detail. Whether crafting bespoke garments or refining the fit of a client’s favorite jacket, I approach every task with meticulous care. My portfolio includes collaborations with high-end fashion houses, independent designers, and individuals seeking personalized clothing solutions. Each project has reinforced my belief that tailoring is not merely about creating garments—it is about understanding the individual and translating their vision into a wearable masterpiece.</w:t>
      </w:r>
    </w:p>
    <w:bookmarkEnd w:id="20"/>
    <w:bookmarkStart w:id="21" w:name="Xaee64f11dc336a601bd18806f9ec2380dba2a90"/>
    <w:p>
      <w:pPr>
        <w:pStyle w:val="Heading2"/>
      </w:pPr>
      <w:r>
        <w:t xml:space="preserve">Why France Paris? A Cultural and Professional Alignment</w:t>
      </w:r>
    </w:p>
    <w:p>
      <w:pPr>
        <w:pStyle w:val="FirstParagraph"/>
      </w:pPr>
      <w:r>
        <w:t xml:space="preserve">France Paris holds a special place in my heart as both a cultural icon and a hub for artistic innovation. The city’s reputation as the epicenter of fashion has long inspired me, and I am particularly drawn to its legacy of craftsmanship that marries tradition with avant-garde creativity. In Paris, tailors are not just artisans; they are storytellers who breathe life into fabrics through their mastery of form and function.</w:t>
      </w:r>
    </w:p>
    <w:p>
      <w:pPr>
        <w:pStyle w:val="BodyText"/>
      </w:pPr>
      <w:r>
        <w:t xml:space="preserve">Working in this dynamic environment would allow me to contribute my skills while immersing myself in the vibrant textile community of France. I am especially intrigued by the opportunity to collaborate with local designers, learn from Parisian tailoring techniques, and participate in the city’s rich sartorial heritage. The demand for personalized, high-quality tailoring in Paris is ever-growing, and I am confident that my experience and adaptability would make me a valuable asset to your team.</w:t>
      </w:r>
    </w:p>
    <w:bookmarkEnd w:id="21"/>
    <w:bookmarkStart w:id="22" w:name="X86b44a20ab649a32ffc582502bc97a64434844d"/>
    <w:p>
      <w:pPr>
        <w:pStyle w:val="Heading2"/>
      </w:pPr>
      <w:r>
        <w:t xml:space="preserve">Adapting to the Unique Demands of Parisian Tailoring</w:t>
      </w:r>
    </w:p>
    <w:p>
      <w:pPr>
        <w:pStyle w:val="FirstParagraph"/>
      </w:pPr>
      <w:r>
        <w:t xml:space="preserve">Parisian tailoring is distinguished by its emphasis on precision, elegance, and timeless design. The city’s clients often seek garments that reflect both sophistication and individuality, requiring a tailor to balance technical expertise with an intuitive understanding of aesthetics. My background in [specific technique or project] has prepared me to meet these expectations. For instance, my work on [mention a specific example, e.g., "a collection of tailored blazers for clients who prioritize comfort without compromising style"] demonstrates my ability to innovate while adhering to the highest standards of craftsmanship.</w:t>
      </w:r>
    </w:p>
    <w:p>
      <w:pPr>
        <w:pStyle w:val="BodyText"/>
      </w:pPr>
      <w:r>
        <w:t xml:space="preserve">Moreover, I have a strong grasp of French fashion trends and the nuances of working with local materials. Whether it’s selecting the perfect wool from a Parisian fabric house or adjusting a garment to suit the city’s climate, I am committed to delivering results that resonate with Parisian clientele. My fluency in [language, if applicable] and my cultural sensitivity further enable me to connect with clients and colleagues in this cosmopolitan setting.</w:t>
      </w:r>
    </w:p>
    <w:bookmarkEnd w:id="22"/>
    <w:bookmarkStart w:id="23" w:name="why-i-am-the-ideal-candidate"/>
    <w:p>
      <w:pPr>
        <w:pStyle w:val="Heading2"/>
      </w:pPr>
      <w:r>
        <w:t xml:space="preserve">Why I Am the Ideal Candidate</w:t>
      </w:r>
    </w:p>
    <w:p>
      <w:pPr>
        <w:pStyle w:val="FirstParagraph"/>
      </w:pPr>
      <w:r>
        <w:t xml:space="preserve">What makes me stand out as a candidate for this position is my unwavering dedication to quality, my adaptability, and my passion for the craft. I thrive in environments where creativity and precision intersect, and I am eager to bring this mindset to your Parisian atelier. My ability to work independently while collaborating effectively with designers and clients ensures that every project is executed with professionalism and care.</w:t>
      </w:r>
    </w:p>
    <w:p>
      <w:pPr>
        <w:pStyle w:val="BodyText"/>
      </w:pPr>
      <w:r>
        <w:t xml:space="preserve">Additionally, I am deeply committed to continuous learning. The world of tailoring is ever-evolving, and I regularly attend workshops, study historical techniques, and stay updated on emerging trends. This commitment to growth allows me to offer fresh perspectives while honoring the time-honored traditions that define Parisian tailoring.</w:t>
      </w:r>
    </w:p>
    <w:bookmarkEnd w:id="23"/>
    <w:bookmarkStart w:id="24" w:name="X717726db1b36c59d903cd7a9c475bcd9c326788"/>
    <w:p>
      <w:pPr>
        <w:pStyle w:val="Heading2"/>
      </w:pPr>
      <w:r>
        <w:t xml:space="preserve">Conclusion: A Seamless Fit for France Paris</w:t>
      </w:r>
    </w:p>
    <w:p>
      <w:pPr>
        <w:pStyle w:val="FirstParagraph"/>
      </w:pPr>
      <w:r>
        <w:t xml:space="preserve">In conclusion, I am excited about the opportunity to contribute my skills as a Tailor in France Paris. The city’s unique blend of heritage and innovation creates an inspiring backdrop for someone like me who values both artistry and technical excellence. I am confident that my experience, dedication, and passion for tailoring align seamlessly with your organization’s vision.</w:t>
      </w:r>
    </w:p>
    <w:p>
      <w:pPr>
        <w:pStyle w:val="BodyText"/>
      </w:pPr>
      <w:r>
        <w:t xml:space="preserve">Thank you for considering my application. I would be honored to discuss how my background and aspirations can contribute to the continued success of your team in Paris. Please feel free to contact me at [your phone number] or [your email address] at your earliest convenience.</w:t>
      </w:r>
    </w:p>
    <w:p>
      <w:pPr>
        <w:pStyle w:val="BodyText"/>
      </w:pPr>
      <w:r>
        <w:t xml:space="preserve">Sincerely,</w:t>
      </w:r>
      <w:r>
        <w:br/>
      </w:r>
      <w:r>
        <w:t xml:space="preserve">[Your Full Name]</w:t>
      </w:r>
      <w:r>
        <w:br/>
      </w:r>
      <w:r>
        <w:t xml:space="preserve">[Your Address]</w:t>
      </w:r>
      <w:r>
        <w:br/>
      </w:r>
      <w:r>
        <w:t xml:space="preserve">[City, Postal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France Paris</dc:title>
  <dc:creator/>
  <dc:language>en</dc:language>
  <cp:keywords/>
  <dcterms:created xsi:type="dcterms:W3CDTF">2026-07-21T14:07:49Z</dcterms:created>
  <dcterms:modified xsi:type="dcterms:W3CDTF">2026-07-21T14:07:49Z</dcterms:modified>
</cp:coreProperties>
</file>

<file path=docProps/custom.xml><?xml version="1.0" encoding="utf-8"?>
<Properties xmlns="http://schemas.openxmlformats.org/officeDocument/2006/custom-properties" xmlns:vt="http://schemas.openxmlformats.org/officeDocument/2006/docPropsVTypes"/>
</file>