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in</w:t>
      </w:r>
      <w:r>
        <w:t xml:space="preserve"> </w:t>
      </w:r>
      <w:r>
        <w:t xml:space="preserve">Germany</w:t>
      </w:r>
      <w:r>
        <w:t xml:space="preserve"> </w:t>
      </w:r>
      <w:r>
        <w:t xml:space="preserve">Berlin</w:t>
      </w:r>
    </w:p>
    <w:bookmarkStart w:id="26" w:name="cover-letter"/>
    <w:p>
      <w:pPr>
        <w:pStyle w:val="Heading1"/>
      </w:pPr>
      <w:r>
        <w:t xml:space="preserve">Cover Letter</w:t>
      </w:r>
    </w:p>
    <w:p>
      <w:pPr>
        <w:pStyle w:val="FirstParagraph"/>
      </w:pPr>
      <w:r>
        <w:rPr>
          <w:bCs/>
          <w:b/>
        </w:rPr>
        <w:t xml:space="preserve">John Doe</w:t>
      </w:r>
      <w:r>
        <w:br/>
      </w:r>
      <w:r>
        <w:t xml:space="preserve">Berlin, Germany</w:t>
      </w:r>
      <w:r>
        <w:br/>
      </w:r>
      <w:r>
        <w:t xml:space="preserve">john.doe@example.com | +49 123 4567890</w:t>
      </w:r>
      <w:r>
        <w:br/>
      </w:r>
      <w:r>
        <w:t xml:space="preserve">April 5, 2024</w:t>
      </w:r>
    </w:p>
    <w:p>
      <w:pPr>
        <w:pStyle w:val="BodyText"/>
      </w:pPr>
      <w:r>
        <w:t xml:space="preserve">Dear Hiring Manager,</w:t>
      </w:r>
    </w:p>
    <w:p>
      <w:pPr>
        <w:pStyle w:val="BodyText"/>
      </w:pPr>
      <w:r>
        <w:t xml:space="preserve">I am writing to express my interest in the Tailor position at [Company Name] in Germany Berlin. With a deep passion for textile craftsmanship and years of experience in precision tailoring, I am eager to contribute my skills to a dynamic environment where artistry meets functionality. Berlin, a city renowned for its vibrant cultural scene and innovative spirit, has always been my dream destination to grow as a professional tailor. This opportunity aligns perfectly with my career goals and aspirations.</w:t>
      </w:r>
    </w:p>
    <w:bookmarkStart w:id="20" w:name="why-germany-berlin"/>
    <w:p>
      <w:pPr>
        <w:pStyle w:val="Heading2"/>
      </w:pPr>
      <w:r>
        <w:t xml:space="preserve">Why Germany Berlin?</w:t>
      </w:r>
    </w:p>
    <w:p>
      <w:pPr>
        <w:pStyle w:val="FirstParagraph"/>
      </w:pPr>
      <w:r>
        <w:t xml:space="preserve">Germany Berlin is not just a city; it is a hub of creativity, diversity, and historical richness that shapes the identity of modern tailoring. As a tailor, I understand the importance of blending tradition with contemporary design to meet the evolving needs of clients. In Berlin, where fashion and art intersect in unique ways, I believe my expertise in bespoke tailoring can thrive. The city’s multicultural population and high standards for quality make it an ideal place to showcase my dedication to excellence.</w:t>
      </w:r>
    </w:p>
    <w:bookmarkEnd w:id="20"/>
    <w:bookmarkStart w:id="21" w:name="my-journey-as-a-tailor"/>
    <w:p>
      <w:pPr>
        <w:pStyle w:val="Heading2"/>
      </w:pPr>
      <w:r>
        <w:t xml:space="preserve">My Journey as a Tailor</w:t>
      </w:r>
    </w:p>
    <w:p>
      <w:pPr>
        <w:pStyle w:val="FirstParagraph"/>
      </w:pPr>
      <w:r>
        <w:t xml:space="preserve">Over the past decade, I have honed my craft through rigorous training and hands-on experience in both traditional and modern tailoring techniques. My journey began in [Your Previous Location], where I worked as a freelance tailor specializing in custom-made suits, formal wear, and intricate alterations. This experience taught me the value of attention to detail, client-centric service, and the ability to adapt to diverse tastes.</w:t>
      </w:r>
    </w:p>
    <w:p>
      <w:pPr>
        <w:pStyle w:val="BodyText"/>
      </w:pPr>
      <w:r>
        <w:t xml:space="preserve">One of my proudest achievements was collaborating with a local fashion house in [Previous City] to create a line of sustainable clothing that combined ethical sourcing with timeless design. This project reinforced my belief that tailoring is not just about clothing but about storytelling through fabric and form. My ability to translate client visions into tangible creations has consistently set me apart in the industry.</w:t>
      </w:r>
    </w:p>
    <w:bookmarkEnd w:id="21"/>
    <w:bookmarkStart w:id="22" w:name="skills-and-expertise"/>
    <w:p>
      <w:pPr>
        <w:pStyle w:val="Heading2"/>
      </w:pPr>
      <w:r>
        <w:t xml:space="preserve">Skills and Expertise</w:t>
      </w:r>
    </w:p>
    <w:p>
      <w:pPr>
        <w:numPr>
          <w:ilvl w:val="0"/>
          <w:numId w:val="1001"/>
        </w:numPr>
        <w:pStyle w:val="Compact"/>
      </w:pPr>
      <w:r>
        <w:t xml:space="preserve">Expertise in tailoring traditional and contemporary garments, including suits, dresses, and accessories.</w:t>
      </w:r>
    </w:p>
    <w:p>
      <w:pPr>
        <w:numPr>
          <w:ilvl w:val="0"/>
          <w:numId w:val="1001"/>
        </w:numPr>
        <w:pStyle w:val="Compact"/>
      </w:pPr>
      <w:r>
        <w:t xml:space="preserve">Proficient in using both manual and digital tools for pattern-making, cutting, and sewing.</w:t>
      </w:r>
    </w:p>
    <w:p>
      <w:pPr>
        <w:numPr>
          <w:ilvl w:val="0"/>
          <w:numId w:val="1001"/>
        </w:numPr>
        <w:pStyle w:val="Compact"/>
      </w:pPr>
      <w:r>
        <w:t xml:space="preserve">Strong understanding of fabric types, their properties, and suitable applications for different climates (especially relevant to Germany’s weather).</w:t>
      </w:r>
    </w:p>
    <w:p>
      <w:pPr>
        <w:numPr>
          <w:ilvl w:val="0"/>
          <w:numId w:val="1001"/>
        </w:numPr>
        <w:pStyle w:val="Compact"/>
      </w:pPr>
      <w:r>
        <w:t xml:space="preserve">Excellent communication skills to interpret client preferences and provide tailored recommendations.</w:t>
      </w:r>
    </w:p>
    <w:p>
      <w:pPr>
        <w:numPr>
          <w:ilvl w:val="0"/>
          <w:numId w:val="1001"/>
        </w:numPr>
        <w:pStyle w:val="Compact"/>
      </w:pPr>
      <w:r>
        <w:t xml:space="preserve">Attention to detail and a commitment to delivering high-quality results within deadlines.</w:t>
      </w:r>
    </w:p>
    <w:bookmarkEnd w:id="22"/>
    <w:bookmarkStart w:id="23" w:name="why-i-want-to-work-in-germany-berlin"/>
    <w:p>
      <w:pPr>
        <w:pStyle w:val="Heading2"/>
      </w:pPr>
      <w:r>
        <w:t xml:space="preserve">Why I Want to Work in Germany Berlin</w:t>
      </w:r>
    </w:p>
    <w:p>
      <w:pPr>
        <w:pStyle w:val="FirstParagraph"/>
      </w:pPr>
      <w:r>
        <w:t xml:space="preserve">Germany, and specifically Berlin, has always captivated me with its blend of history and innovation. The city’s fashion industry is thriving, with a growing demand for personalized services that reflect individuality. As a tailor, I am drawn to the challenge of working in such a competitive yet creative environment. I am particularly inspired by Berlin’s commitment to sustainability and ethical practices, which aligns with my values as a professional.</w:t>
      </w:r>
    </w:p>
    <w:p>
      <w:pPr>
        <w:pStyle w:val="BodyText"/>
      </w:pPr>
      <w:r>
        <w:t xml:space="preserve">Living in Berlin would also allow me to immerse myself in its diverse culture, which is a source of inspiration for my work. From the historic architecture of Mitte to the cutting-edge art scene in Kreuzberg, every corner of Berlin offers opportunities to learn and grow. I am eager to contribute my skills while embracing the city’s unique rhythm and energy.</w:t>
      </w:r>
    </w:p>
    <w:bookmarkEnd w:id="23"/>
    <w:bookmarkStart w:id="24" w:name="my-vision-for-the-role"/>
    <w:p>
      <w:pPr>
        <w:pStyle w:val="Heading2"/>
      </w:pPr>
      <w:r>
        <w:t xml:space="preserve">My Vision for the Role</w:t>
      </w:r>
    </w:p>
    <w:p>
      <w:pPr>
        <w:pStyle w:val="FirstParagraph"/>
      </w:pPr>
      <w:r>
        <w:t xml:space="preserve">I envision myself as a valuable asset to [Company Name], bringing a fresh perspective to your tailoring services while respecting the legacy of traditional craftsmanship. My goal is to ensure that every client feels confident and stylish, whether they are seeking a classic suit or an avant-garde design. I am particularly interested in collaborating with your team to develop custom solutions that cater to Berlin’s diverse clientele.</w:t>
      </w:r>
    </w:p>
    <w:p>
      <w:pPr>
        <w:pStyle w:val="BodyText"/>
      </w:pPr>
      <w:r>
        <w:t xml:space="preserve">In addition to my technical skills, I am passionate about continuous learning. I stay updated on the latest trends in fashion and tailoring through industry publications, workshops, and networking events. This proactive approach ensures that I can offer innovative ideas while maintaining the highest standards of quality.</w:t>
      </w:r>
    </w:p>
    <w:bookmarkEnd w:id="24"/>
    <w:bookmarkStart w:id="25" w:name="conclusion"/>
    <w:p>
      <w:pPr>
        <w:pStyle w:val="Heading2"/>
      </w:pPr>
      <w:r>
        <w:t xml:space="preserve">Conclusion</w:t>
      </w:r>
    </w:p>
    <w:p>
      <w:pPr>
        <w:pStyle w:val="FirstParagraph"/>
      </w:pPr>
      <w:r>
        <w:t xml:space="preserve">In conclusion, I am excited about the possibility of joining [Company Name] as a Tailor in Germany Berlin. My experience, skills, and dedication to excellence make me a strong candidate for this role. I am confident that my background in tailoring and my enthusiasm for working in Berlin will enable me to contribute meaningfully to your team.</w:t>
      </w:r>
    </w:p>
    <w:p>
      <w:pPr>
        <w:pStyle w:val="BodyText"/>
      </w:pPr>
      <w:r>
        <w:t xml:space="preserve">Thank you for considering my application. I look forward to the opportunity to discuss how I can bring value to your organization. Please feel free to contact me at [Your Phone Number] or [Your Email Address] for any further information or an interview.</w:t>
      </w:r>
    </w:p>
    <w:bookmarkEnd w:id="25"/>
    <w:p>
      <w:pPr>
        <w:pStyle w:val="BodyText"/>
      </w:pPr>
      <w:r>
        <w:t xml:space="preserve">Sincerely,</w:t>
      </w:r>
      <w:r>
        <w:br/>
      </w:r>
      <w:r>
        <w:t xml:space="preserve">John Doe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Tailor Position in Germany Berlin</dc:title>
  <dc:creator/>
  <cp:keywords/>
  <dcterms:created xsi:type="dcterms:W3CDTF">2026-07-20T06:16:18Z</dcterms:created>
  <dcterms:modified xsi:type="dcterms:W3CDTF">2026-07-20T06:16:18Z</dcterms:modified>
</cp:coreProperties>
</file>

<file path=docProps/custom.xml><?xml version="1.0" encoding="utf-8"?>
<Properties xmlns="http://schemas.openxmlformats.org/officeDocument/2006/custom-properties" xmlns:vt="http://schemas.openxmlformats.org/officeDocument/2006/docPropsVTypes"/>
</file>