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3e3881ec1cb4a429af058dec59e749946846528"/>
    <w:p>
      <w:pPr>
        <w:pStyle w:val="Heading1"/>
      </w:pPr>
      <w:r>
        <w:t xml:space="preserve">Cover Letter for Tailor Position in Ivory Coast Abidjan</w:t>
      </w:r>
    </w:p>
    <w:p>
      <w:pPr>
        <w:pStyle w:val="FirstParagraph"/>
      </w:pPr>
      <w:r>
        <w:t xml:space="preserve">Dear [Hiring Manager's Name],</w:t>
      </w:r>
    </w:p>
    <w:p>
      <w:pPr>
        <w:pStyle w:val="BodyText"/>
      </w:pPr>
      <w:r>
        <w:t xml:space="preserve">I am writing to express my enthusiastic interest in the Tailor position at your esteemed establishment in Ivory Coast Abidjan. As a dedicated and skilled professional with a passion for textile artistry, I am eager to contribute my expertise to your team while immersing myself in the vibrant cultural and economic landscape of Abidjan. With over [X years] of experience in tailoring, I have honed my ability to craft garments that blend precision, creativity, and a deep understanding of client needs. My commitment to excellence aligns perfectly with the dynamic demands of the fashion industry in Ivory Coast Abidjan, where traditional craftsmanship meets modern innovation.</w:t>
      </w:r>
    </w:p>
    <w:bookmarkStart w:id="20" w:name="X709aa03207781e210c64097e685c377e8456d53"/>
    <w:p>
      <w:pPr>
        <w:pStyle w:val="Heading2"/>
      </w:pPr>
      <w:r>
        <w:t xml:space="preserve">Why I Am a Strong Candidate for This Role</w:t>
      </w:r>
    </w:p>
    <w:p>
      <w:pPr>
        <w:pStyle w:val="FirstParagraph"/>
      </w:pPr>
      <w:r>
        <w:t xml:space="preserve">As a Tailor with a background rooted in both classical and contemporary techniques, I have developed a versatile skill set that enables me to thrive in diverse environments. My journey began in [mention previous location or training institution], where I mastered the fundamentals of garment construction, pattern drafting, and fabric selection. Over the years, I have expanded my expertise by working with a wide range of materials—from locally sourced cottons and silk to imported fabrics—ensuring that every piece I create reflects both quality and cultural relevance.</w:t>
      </w:r>
    </w:p>
    <w:p>
      <w:pPr>
        <w:pStyle w:val="BodyText"/>
      </w:pPr>
      <w:r>
        <w:t xml:space="preserve">What sets me apart is my ability to merge technical precision with artistic vision. Whether it’s tailoring a custom suit for a corporate client, repairing intricate embroidery on traditional attire, or designing avant-garde fashion pieces, I approach each project with meticulous attention to detail. My work in Ivory Coast Abidjan has exposed me to the unique challenges and opportunities of the region’s textile industry, where demand for tailored clothing spans from formal wear to casual everyday garments. This experience has taught me to adapt quickly to evolving trends while maintaining a steadfast focus on client satisfaction.</w:t>
      </w:r>
    </w:p>
    <w:bookmarkEnd w:id="20"/>
    <w:bookmarkStart w:id="21" w:name="Xfa0426b0284dc4200d65c438223f264bcece100"/>
    <w:p>
      <w:pPr>
        <w:pStyle w:val="Heading2"/>
      </w:pPr>
      <w:r>
        <w:t xml:space="preserve">Understanding the Tailor’s Role in Ivory Coast Abidjan</w:t>
      </w:r>
    </w:p>
    <w:p>
      <w:pPr>
        <w:pStyle w:val="FirstParagraph"/>
      </w:pPr>
      <w:r>
        <w:t xml:space="preserve">Ivory Coast Abidjan, as a bustling economic hub and cultural crossroads, presents a distinct environment for tailors. The city’s cosmopolitan nature means that clients often seek garments that reflect both global influences and local traditions. For instance, the popularity of traditional attire such as the "boubou" or "kente" in Abidjan requires tailors to possess not only technical skill but also an understanding of cultural nuances. My work in this region has allowed me to collaborate with artisans who specialize in these styles, ensuring that my creations resonate with the community’s heritage while meeting modern expectations.</w:t>
      </w:r>
    </w:p>
    <w:p>
      <w:pPr>
        <w:pStyle w:val="BodyText"/>
      </w:pPr>
      <w:r>
        <w:t xml:space="preserve">Moreover, Abidjan’s growing fashion scene demands tailors who can balance creativity with functionality. Whether it’s crafting bespoke wedding gowns for clients in the city’s upscale neighborhoods or repairing garments for local businesses, I have consistently demonstrated my ability to deliver results that exceed expectations. My experience working with both individual clients and commercial enterprises has equipped me to handle the fast-paced nature of this role while maintaining a high standard of quality.</w:t>
      </w:r>
    </w:p>
    <w:bookmarkEnd w:id="21"/>
    <w:bookmarkStart w:id="22" w:name="X249a55efd8aeeb783c3ebd72595ee1f01cc1742"/>
    <w:p>
      <w:pPr>
        <w:pStyle w:val="Heading2"/>
      </w:pPr>
      <w:r>
        <w:t xml:space="preserve">My Commitment to Excellence and Professional Growth</w:t>
      </w:r>
    </w:p>
    <w:p>
      <w:pPr>
        <w:pStyle w:val="FirstParagraph"/>
      </w:pPr>
      <w:r>
        <w:t xml:space="preserve">I am deeply committed to continuous learning and professional development, which I believe are essential for success in the ever-evolving field of tailoring. I have participated in workshops on advanced sewing techniques, sustainable fashion practices, and customer service excellence—skills that I believe will enhance my contributions to your team. In Ivory Coast Abidjan, where the demand for skilled tailors is high, staying ahead of industry trends is critical. My proactive approach to learning ensures that I remain a valuable asset to any organization.</w:t>
      </w:r>
    </w:p>
    <w:p>
      <w:pPr>
        <w:pStyle w:val="BodyText"/>
      </w:pPr>
      <w:r>
        <w:t xml:space="preserve">Additionally, I take great pride in fostering strong relationships with clients. In Abidjan’s competitive market, trust and reliability are paramount. By listening to my clients’ needs and providing personalized solutions, I have built a reputation for delivering exceptional service. For example, I once worked with a local business owner to redesign their entire uniform line, incorporating feedback from employees and ensuring that the final products were both practical and stylish. This experience reinforced my belief that tailoring is not just about creating clothing but also about building partnerships.</w:t>
      </w:r>
    </w:p>
    <w:bookmarkEnd w:id="22"/>
    <w:bookmarkStart w:id="23" w:name="X53508447e583809aaa3141f23cd12a772a4311d"/>
    <w:p>
      <w:pPr>
        <w:pStyle w:val="Heading2"/>
      </w:pPr>
      <w:r>
        <w:t xml:space="preserve">Why Ivory Coast Abidjan is the Right Fit for Me</w:t>
      </w:r>
    </w:p>
    <w:p>
      <w:pPr>
        <w:pStyle w:val="FirstParagraph"/>
      </w:pPr>
      <w:r>
        <w:t xml:space="preserve">Ivory Coast Abidjan holds a special place in my professional journey. The city’s blend of tradition and modernity offers an ideal environment for a Tailor to thrive. Its bustling markets, such as the famous Marché de la Goutte d’Or, provide endless inspiration for new designs, while its growing middle class creates a steady demand for tailored garments. I am particularly drawn to the opportunity to contribute to Abidjan’s thriving fashion industry, where my skills can make a meaningful impact.</w:t>
      </w:r>
    </w:p>
    <w:p>
      <w:pPr>
        <w:pStyle w:val="BodyText"/>
      </w:pPr>
      <w:r>
        <w:t xml:space="preserve">Furthermore, I am eager to immerse myself in the local culture and collaborate with other artisans in Ivory Coast. The region’s rich textile traditions, such as the intricate patterns of Baule or Senufo fabrics, have always fascinated me. I believe that working in Abidjan will allow me to deepen my understanding of these art forms while sharing my own expertise with others. This mutual exchange of knowledge is what makes the tailoring profession so rewarding.</w:t>
      </w:r>
    </w:p>
    <w:bookmarkEnd w:id="23"/>
    <w:bookmarkStart w:id="24" w:name="conclusion"/>
    <w:p>
      <w:pPr>
        <w:pStyle w:val="Heading2"/>
      </w:pPr>
      <w:r>
        <w:t xml:space="preserve">Conclusion</w:t>
      </w:r>
    </w:p>
    <w:p>
      <w:pPr>
        <w:pStyle w:val="FirstParagraph"/>
      </w:pPr>
      <w:r>
        <w:t xml:space="preserve">In conclusion, I am confident that my skills, experience, and passion for tailoring make me an ideal candidate for this position in Ivory Coast Abidjan. I am excited about the opportunity to bring my expertise to your organization while contributing to the city’s vibrant fashion landscape. Thank you for considering my application. I would be honored to discuss how my background aligns with your needs and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Ivory Coast Abidjan</dc:title>
  <dc:creator/>
  <dc:language>en</dc:language>
  <cp:keywords/>
  <dcterms:created xsi:type="dcterms:W3CDTF">2026-07-23T02:24:37Z</dcterms:created>
  <dcterms:modified xsi:type="dcterms:W3CDTF">2026-07-23T02:24:37Z</dcterms:modified>
</cp:coreProperties>
</file>

<file path=docProps/custom.xml><?xml version="1.0" encoding="utf-8"?>
<Properties xmlns="http://schemas.openxmlformats.org/officeDocument/2006/custom-properties" xmlns:vt="http://schemas.openxmlformats.org/officeDocument/2006/docPropsVTypes"/>
</file>