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4005bcb97b9160e7f2a523cc89bc07d340981b8"/>
    <w:p>
      <w:pPr>
        <w:pStyle w:val="Heading1"/>
      </w:pPr>
      <w:r>
        <w:t xml:space="preserve">Cover Letter for Tailor Position in Kazakhstan Almaty</w:t>
      </w:r>
    </w:p>
    <w:p>
      <w:pPr>
        <w:pStyle w:val="FirstParagraph"/>
      </w:pPr>
      <w:r>
        <w:t xml:space="preserve">Dear [Hiring Manager's Name],</w:t>
      </w:r>
    </w:p>
    <w:p>
      <w:pPr>
        <w:pStyle w:val="BodyText"/>
      </w:pPr>
      <w:r>
        <w:t xml:space="preserve">I am writing to express my sincere interest in the Tailor position at your esteemed establishment in Kazakhstan Almaty. As a dedicated and skilled professional with a passion for craftsmanship, I am eager to contribute my expertise to a dynamic environment that values quality, precision, and cultural appreciation. The opportunity to work as a Tailor in Kazakhstan Almaty is particularly meaningful to me, as the city’s vibrant fashion scene and rich heritage offer an inspiring backdrop for creative expression and technical mastery.</w:t>
      </w:r>
    </w:p>
    <w:p>
      <w:pPr>
        <w:pStyle w:val="BodyText"/>
      </w:pPr>
      <w:r>
        <w:t xml:space="preserve">With [X years] of experience in tailoring, I have developed a deep understanding of garment construction, fabric selection, and custom alterations that align with the demands of modern and traditional styles. My career has been defined by a commitment to excellence, attention to detail, and the ability to adapt my skills to diverse client needs. Whether crafting bespoke suits for corporate clients or restoring vintage clothing for fashion enthusiasts, I approach each project with the same level of care and professionalism. In Kazakhstan Almaty, where both global trends and local traditions influence sartorial choices, I am confident that my expertise will enable me to deliver exceptional results.</w:t>
      </w:r>
    </w:p>
    <w:p>
      <w:pPr>
        <w:pStyle w:val="BodyText"/>
      </w:pPr>
      <w:r>
        <w:t xml:space="preserve">The role of a Tailor in Kazakhstan Almaty is not just about technical skill but also about understanding the cultural nuances of the community. As a professional who has worked in multicultural environments, I am acutely aware of the importance of respecting local customs while incorporating contemporary design elements. For instance, many clients in Kazakhstan Almaty seek garments that blend traditional patterns with modern silhouettes, such as incorporating Kazakh motifs into Western-style attire. My ability to balance these expectations while maintaining high standards of quality makes me a strong candidate for this position.</w:t>
      </w:r>
    </w:p>
    <w:p>
      <w:pPr>
        <w:pStyle w:val="BodyText"/>
      </w:pPr>
      <w:r>
        <w:t xml:space="preserve">One of my key strengths is my adaptability. In Kazakhstan Almaty, where the fashion industry is rapidly evolving, I am prepared to embrace new challenges and learn from local practices. Whether working with traditional fabrics like felt or modern materials like synthetic blends, I can tailor solutions that meet the unique requirements of each client. My experience in [specific skill, e.g., "customizing wedding gowns" or "restoring antique garments"] has honed my ability to listen to client preferences and translate them into functional, stylish outcomes. This aligns perfectly with the values of a Tailor in Kazakhstan Almaty, where personalization and cultural sensitivity are paramount.</w:t>
      </w:r>
    </w:p>
    <w:p>
      <w:pPr>
        <w:pStyle w:val="BodyText"/>
      </w:pPr>
      <w:r>
        <w:t xml:space="preserve">I am also deeply committed to sustainability, a growing priority in the fashion industry worldwide. In Kazakhstan Almaty, where environmental awareness is increasingly emphasized, I have incorporated eco-friendly practices such as repurposing fabrics and minimizing waste. This approach not only benefits the planet but also resonates with clients who value ethical craftsmanship. My dedication to sustainable tailoring ensures that I can contribute to your company’s goals while meeting the expectations of environmentally conscious customers.</w:t>
      </w:r>
    </w:p>
    <w:p>
      <w:pPr>
        <w:pStyle w:val="BodyText"/>
      </w:pPr>
      <w:r>
        <w:t xml:space="preserve">What sets me apart is my ability to connect with clients on a personal level. In Kazakhstan Almaty, where relationships are often central to business success, I have consistently built trust through transparency and reliability. For example, I once worked with a client who needed a custom-designed coat for an important cultural event in the city. By carefully analyzing their requirements and involving them in the design process, I was able to create a garment that exceeded their expectations. This experience reinforced my belief that tailoring is not just about measurements and stitches—it’s about creating meaningful, lasting connections through clothing.</w:t>
      </w:r>
    </w:p>
    <w:p>
      <w:pPr>
        <w:pStyle w:val="BodyText"/>
      </w:pPr>
      <w:r>
        <w:t xml:space="preserve">Moreover, I am proficient in [specific tools or software, e.g., "using industrial sewing machines" or "digital pattern-making software"], which allows me to work efficiently and meet tight deadlines. In a fast-paced environment like Kazakhstan Almaty’s fashion sector, where clients often require urgent alterations or custom pieces, this skill ensures that I can deliver high-quality results without compromising on precision. My ability to manage multiple projects simultaneously and maintain a clean, organized workspace further demonstrates my professionalism as a Tailor.</w:t>
      </w:r>
    </w:p>
    <w:p>
      <w:pPr>
        <w:pStyle w:val="BodyText"/>
      </w:pPr>
      <w:r>
        <w:t xml:space="preserve">I am particularly drawn to your company because of its reputation for [mention something specific about the company, e.g., "innovative designs" or "commitment to customer satisfaction"]. I admire how your brand has successfully integrated local aesthetics with global trends, a balance that I strive to achieve in my work. By joining your team, I am confident that I can contribute to this legacy while continuing to grow as a professional in the Tailor field.</w:t>
      </w:r>
    </w:p>
    <w:p>
      <w:pPr>
        <w:pStyle w:val="BodyText"/>
      </w:pPr>
      <w:r>
        <w:t xml:space="preserve">In conclusion, I am enthusiastic about the opportunity to serve as a Tailor in Kazakhstan Almaty and bring my expertise, creativity, and dedication to your organization. My background in [specific area, e.g., "bespoke tailoring" or "textile restoration"] combined with my passion for cultural appreciation makes me an ideal candidate for this role. I would be honored to discuss how my skills and vision align with the goals of your company.</w:t>
      </w:r>
    </w:p>
    <w:p>
      <w:pPr>
        <w:pStyle w:val="BodyText"/>
      </w:pPr>
      <w:r>
        <w:t xml:space="preserve">Thank you for considering my application. I look forward to the possibility of contributing to your team in Kazakhstan Almaty and helping clients achieve their sartorial aspirations.</w:t>
      </w:r>
    </w:p>
    <w:p>
      <w:pPr>
        <w:pStyle w:val="BodyText"/>
      </w:pPr>
      <w:r>
        <w:t xml:space="preserve">Sincerely,</w:t>
      </w:r>
      <w:r>
        <w:br/>
      </w:r>
      <w: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Kazakhstan Almaty</dc:title>
  <dc:creator/>
  <dc:language>en</dc:language>
  <cp:keywords/>
  <dcterms:created xsi:type="dcterms:W3CDTF">2026-07-23T10:11:51Z</dcterms:created>
  <dcterms:modified xsi:type="dcterms:W3CDTF">2026-07-23T10:11:51Z</dcterms:modified>
</cp:coreProperties>
</file>

<file path=docProps/custom.xml><?xml version="1.0" encoding="utf-8"?>
<Properties xmlns="http://schemas.openxmlformats.org/officeDocument/2006/custom-properties" xmlns:vt="http://schemas.openxmlformats.org/officeDocument/2006/docPropsVTypes"/>
</file>