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2df475661fa42c5616947fb1916262a0fad5440"/>
    <w:p>
      <w:pPr>
        <w:pStyle w:val="Heading1"/>
      </w:pPr>
      <w:r>
        <w:t xml:space="preserve">Cover Letter for Tailor Position in Myanmar Yangon</w:t>
      </w:r>
    </w:p>
    <w:p>
      <w:pPr>
        <w:pStyle w:val="FirstParagraph"/>
      </w:pPr>
      <w:r>
        <w:t xml:space="preserve">Dear [Employer's Name],</w:t>
      </w:r>
    </w:p>
    <w:p>
      <w:pPr>
        <w:pStyle w:val="BodyText"/>
      </w:pPr>
      <w:r>
        <w:t xml:space="preserve">I am writing to express my sincere interest in the Tailor position at your esteemed establishment in Myanmar Yangon. With a deep passion for craftsmanship, a commitment to precision, and an understanding of the unique cultural and market demands of Yangon, I believe I would be an invaluable addition to your team. This Cover Letter serves as both an introduction to my professional background and a testament to my dedication to excellence in tailoring—a craft that holds immense significance in the vibrant tapestry of Myanmar’s heritage.</w:t>
      </w:r>
    </w:p>
    <w:p>
      <w:pPr>
        <w:pStyle w:val="BodyText"/>
      </w:pPr>
      <w:r>
        <w:t xml:space="preserve">As a trained tailor with [X years] of experience, I have honed my skills in creating custom garments that blend functionality, aesthetics, and cultural sensitivity. My expertise spans traditional and contemporary tailoring techniques, including the intricate art of sewing traditional Myanmar attire such as the longyi (a wrap-around garment) and other regional textiles. In a city like Yangon, where fashion intersects with tradition and modernity, my ability to adapt to diverse client needs while respecting local customs is a strength I bring to every project.</w:t>
      </w:r>
    </w:p>
    <w:p>
      <w:pPr>
        <w:pStyle w:val="BodyText"/>
      </w:pPr>
      <w:r>
        <w:t xml:space="preserve">My journey as a tailor began in [Your Location or Previous Workplace], where I cultivated a reputation for meticulous attention to detail and an unwavering focus on customer satisfaction. Whether it was crafting bespoke suits for professionals, repairing delicate fabrics, or customizing garments for special occasions, I approached each task with the same level of care and professionalism. This experience has equipped me with not only technical proficiency but also the interpersonal skills necessary to build trust and long-term relationships with clients—a critical factor in a service-oriented role like tailoring.</w:t>
      </w:r>
    </w:p>
    <w:p>
      <w:pPr>
        <w:pStyle w:val="BodyText"/>
      </w:pPr>
      <w:r>
        <w:t xml:space="preserve">What draws me specifically to Myanmar Yangon is its dynamic environment, where the fusion of traditional craftsmanship and modern fashion creates endless opportunities for innovation. As a tailor, I understand that the success of any business in this region hinges on an acute awareness of local preferences and cultural nuances. For instance, the demand for high-quality tailoring services in Yangon is driven by both the city’s growing middle class and its deep-rooted appreciation for artisanal work. My ability to balance these elements—offering modern designs while honoring traditional techniques—would allow me to contribute meaningfully to your business.</w:t>
      </w:r>
    </w:p>
    <w:p>
      <w:pPr>
        <w:pStyle w:val="BodyText"/>
      </w:pPr>
      <w:r>
        <w:t xml:space="preserve">One of my core values as a tailor is the belief that every garment tells a story. In Myanmar, where clothing often reflects social status, personal identity, and cultural pride, this philosophy resonates deeply. Whether I am working with a client who seeks a perfectly tailored longyi for an important event or someone looking to modernize their wardrobe with contemporary cuts, I strive to create pieces that not only fit flawlessly but also evoke confidence and comfort. This attention to the emotional and practical aspects of tailoring is what sets me apart as a professional.</w:t>
      </w:r>
    </w:p>
    <w:p>
      <w:pPr>
        <w:pStyle w:val="BodyText"/>
      </w:pPr>
      <w:r>
        <w:t xml:space="preserve">My technical skills are complemented by a strong work ethic and the ability to thrive in fast-paced, client-focused environments. I am proficient in using both traditional hand-sewing techniques and modern machinery, ensuring efficiency without compromising quality. Additionally, I have experience sourcing high-quality fabrics and understanding the properties of different materials—whether it’s the lightweight cotton preferred for Yangon’s climate or the rich silks used in ceremonial attire. This knowledge allows me to provide informed recommendations that enhance the value of every garment I produce.</w:t>
      </w:r>
    </w:p>
    <w:p>
      <w:pPr>
        <w:pStyle w:val="BodyText"/>
      </w:pPr>
      <w:r>
        <w:t xml:space="preserve">What excites me most about this opportunity is the chance to work within a community that values craftsmanship and heritage. Yangon, with its bustling markets, historic architecture, and diverse population, offers a unique setting for a tailor to grow and innovate. I am particularly inspired by the city’s ability to blend old-world charm with modern trends—a balance I aim to reflect in my work. By joining your team, I hope to contribute to the preservation of traditional tailoring methods while also embracing new approaches that meet the evolving needs of Yangon’s residents.</w:t>
      </w:r>
    </w:p>
    <w:p>
      <w:pPr>
        <w:pStyle w:val="BodyText"/>
      </w:pPr>
      <w:r>
        <w:t xml:space="preserve">Furthermore, I am eager to collaborate with a company that shares my commitment to excellence and customer-centric service. In my previous roles, I have consistently received positive feedback for my ability to listen to client needs and deliver results that exceed expectations. For example, I once worked with a client who required a custom suit for an international business trip, incorporating both Western tailoring standards and Myanmar’s traditional aesthetic. The final product was not only well-received but also became a conversation starter among colleagues, highlighting the importance of cultural awareness in design.</w:t>
      </w:r>
    </w:p>
    <w:p>
      <w:pPr>
        <w:pStyle w:val="BodyText"/>
      </w:pPr>
      <w:r>
        <w:t xml:space="preserve">As I look to the future, I am confident that my skills, experience, and passion for tailoring align perfectly with the goals of your organization. In Myanmar Yangon’s competitive market, where clients seek both quality and personalization, I am ready to bring my expertise to your team. Whether it’s through creating one-of-a-kind garments or ensuring seamless customer service, I am dedicated to upholding the high standards that define exceptional tailoring.</w:t>
      </w:r>
    </w:p>
    <w:p>
      <w:pPr>
        <w:pStyle w:val="BodyText"/>
      </w:pPr>
      <w:r>
        <w:t xml:space="preserve">In conclusion, I would be honored to contribute my talents as a Tailor in Myanmar Yangon. This Cover Letter is just the beginning of what I hope will be a meaningful collaboration. Thank you for considering my application. I look forward to the opportunity to discuss how my background and vision can add value to your business.</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Myanmar Yangon</dc:title>
  <dc:creator/>
  <dc:language>en</dc:language>
  <cp:keywords/>
  <dcterms:created xsi:type="dcterms:W3CDTF">2026-07-20T23:25:33Z</dcterms:created>
  <dcterms:modified xsi:type="dcterms:W3CDTF">2026-07-20T23:25:33Z</dcterms:modified>
</cp:coreProperties>
</file>

<file path=docProps/custom.xml><?xml version="1.0" encoding="utf-8"?>
<Properties xmlns="http://schemas.openxmlformats.org/officeDocument/2006/custom-properties" xmlns:vt="http://schemas.openxmlformats.org/officeDocument/2006/docPropsVTypes"/>
</file>