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1f9d42352b0583c9029a138a1868e793ae48cc4"/>
    <w:p>
      <w:pPr>
        <w:pStyle w:val="Heading1"/>
      </w:pPr>
      <w:r>
        <w:t xml:space="preserve">Cover Letter for Tailor Position in Pakistan Karachi</w:t>
      </w:r>
    </w:p>
    <w:p>
      <w:pPr>
        <w:pStyle w:val="FirstParagraph"/>
      </w:pPr>
      <w:r>
        <w:t xml:space="preserve">Dear [Hiring Manager's Name],</w:t>
      </w:r>
    </w:p>
    <w:p>
      <w:pPr>
        <w:pStyle w:val="BodyText"/>
      </w:pPr>
      <w:r>
        <w:t xml:space="preserve">I am writing to express my sincere interest in the Tailor position at your esteemed establishment in Pakistan Karachi. As a dedicated and skilled professional with over [X years] of experience in the art of tailoring, I am eager to contribute my expertise, creativity, and passion for craftsmanship to your team. Karachi, as one of Pakistan’s most vibrant cities and a hub for fashion, culture, and commerce, presents an incredible opportunity to blend tradition with innovation. My background in tailoring aligns perfectly with the demands of this dynamic market, and I am confident that my skills will add value to your business.</w:t>
      </w:r>
    </w:p>
    <w:p>
      <w:pPr>
        <w:pStyle w:val="BodyText"/>
      </w:pPr>
      <w:r>
        <w:t xml:space="preserve">My journey as a Tailor began in [City/Region], where I developed a deep appreciation for precision, attention to detail, and the art of transforming fabric into bespoke garments. Over the years, I have honed my craft by working with diverse clients, from individuals seeking custom-fit attire to businesses requiring uniforms and formal wear. My expertise includes tailoring traditional Pakistani clothing such as shalwar kameez, suits, and wedding gowns, as well as modern Western-style outfits tailored to meet contemporary tastes. This versatility has allowed me to adapt to the ever-evolving fashion landscape in Pakistan Karachi, where demand for both heritage and modern styles is robust.</w:t>
      </w:r>
    </w:p>
    <w:p>
      <w:pPr>
        <w:pStyle w:val="BodyText"/>
      </w:pPr>
      <w:r>
        <w:t xml:space="preserve">What sets me apart as a Tailor is my unwavering commitment to quality and customer satisfaction. In a city like Karachi, where cultural diversity and fast-paced lifestyles intersect, clients often seek personalized services that reflect their unique identities. I take pride in understanding each client’s requirements, whether it involves intricate embroidery, precise measurements for formal wear, or the seamless blending of traditional patterns with modern silhouettes. My ability to work with a wide range of fabrics—such as cotton, silk, and wool—ensures that every garment is not only well-fitted but also durable and aesthetically pleasing.</w:t>
      </w:r>
    </w:p>
    <w:p>
      <w:pPr>
        <w:pStyle w:val="BodyText"/>
      </w:pPr>
      <w:r>
        <w:t xml:space="preserve">Pakistan Karachi’s reputation as a commercial and cultural center means that tailors must balance efficiency with artistry. I have experience managing high-volume workloads while maintaining the highest standards of quality, which is crucial in a city where time is often a premium. My ability to work under pressure, meet deadlines, and deliver exceptional results has been consistently praised by clients and colleagues alike. Additionally, I stay updated on the latest trends in fashion through continuous learning and networking with other professionals in the industry. This ensures that my services remain relevant and competitive in Karachi’s competitive market.</w:t>
      </w:r>
    </w:p>
    <w:p>
      <w:pPr>
        <w:pStyle w:val="BodyText"/>
      </w:pPr>
      <w:r>
        <w:t xml:space="preserve">As a Tailor, I understand the importance of building long-term relationships with clients. In Karachi, where word-of-mouth recommendations hold significant weight, trust and reliability are essential. I approach each project with professionalism and empathy, ensuring that every client feels valued and heard. Whether it’s a simple alteration or an elaborate custom design, I treat each garment as a reflection of the client’s personality and lifestyle. This personalized approach has helped me establish a loyal customer base over the years, which I believe is vital for any business in Karachi.</w:t>
      </w:r>
    </w:p>
    <w:p>
      <w:pPr>
        <w:pStyle w:val="BodyText"/>
      </w:pPr>
      <w:r>
        <w:t xml:space="preserve">My passion for tailoring is deeply rooted in my cultural heritage. Pakistan’s rich textile traditions, from handwoven fabrics to intricate embroidery techniques, have inspired my work. In Karachi, where both local and international fashion influences converge, I strive to preserve these traditions while embracing modern innovations. For example, I have experimented with blending traditional Pakistani motifs with contemporary cuts to create unique pieces that appeal to a broader audience. This adaptability not only enriches my portfolio but also allows me to cater to the diverse needs of Karachi’s population.</w:t>
      </w:r>
    </w:p>
    <w:p>
      <w:pPr>
        <w:pStyle w:val="BodyText"/>
      </w:pPr>
      <w:r>
        <w:t xml:space="preserve">I am particularly drawn to your organization because of its reputation for excellence in tailoring and its commitment to meeting the needs of clients in Pakistan Karachi. I admire how your business has carved a niche for itself by offering high-quality, custom-made clothing that reflects both cultural pride and modern elegance. I am confident that my skills, combined with your company’s vision, will contribute to continued success. My goal is to bring the same level of dedication and craftsmanship that I have demonstrated throughout my career to your team.</w:t>
      </w:r>
    </w:p>
    <w:p>
      <w:pPr>
        <w:pStyle w:val="BodyText"/>
      </w:pPr>
      <w:r>
        <w:t xml:space="preserve">In addition to my technical skills, I possess strong interpersonal abilities that are essential for a Tailor in Karachi. Communication is key when working with clients, as it ensures that their expectations are met. My ability to listen actively, ask the right questions, and provide clear guidance has helped me avoid misunderstandings and deliver results that exceed client satisfaction. I also take pride in maintaining a clean and organized workspace, which is crucial for efficient workflow and a positive client experience.</w:t>
      </w:r>
    </w:p>
    <w:p>
      <w:pPr>
        <w:pStyle w:val="BodyText"/>
      </w:pPr>
      <w:r>
        <w:t xml:space="preserve">Finally, I would like to express my enthusiasm for the opportunity to join your team. Karachi’s thriving fashion industry offers endless possibilities for growth, and I am eager to contribute my expertise to help your business thrive. I am confident that my dedication, creativity, and understanding of the local market will make me a valuable asset to your organization. Thank you for considering my application. I would be honored to discuss how my skills and experiences align with your needs in more detail.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Pakistan Karachi</dc:title>
  <dc:creator/>
  <dc:language>en</dc:language>
  <cp:keywords/>
  <dcterms:created xsi:type="dcterms:W3CDTF">2026-07-21T02:01:18Z</dcterms:created>
  <dcterms:modified xsi:type="dcterms:W3CDTF">2026-07-21T02:01:18Z</dcterms:modified>
</cp:coreProperties>
</file>

<file path=docProps/custom.xml><?xml version="1.0" encoding="utf-8"?>
<Properties xmlns="http://schemas.openxmlformats.org/officeDocument/2006/custom-properties" xmlns:vt="http://schemas.openxmlformats.org/officeDocument/2006/docPropsVTypes"/>
</file>