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6375c78d016e16882dded042ed137020c9f8d77"/>
    <w:p>
      <w:pPr>
        <w:pStyle w:val="Heading1"/>
      </w:pPr>
      <w:r>
        <w:t xml:space="preserve">Cover Letter for Tailor Position in Qatar Doha</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Doha, Qatar</w:t>
      </w:r>
    </w:p>
    <w:p>
      <w:pPr>
        <w:pStyle w:val="BodyText"/>
      </w:pPr>
      <w:r>
        <w:t xml:space="preserve">Dear Hiring Manager,</w:t>
      </w:r>
    </w:p>
    <w:p>
      <w:pPr>
        <w:pStyle w:val="BodyText"/>
      </w:pPr>
      <w:r>
        <w:t xml:space="preserve">I am writing to express my sincere interest in the Tailor position at your esteemed organization in Doha, Qatar. As a passionate and skilled professional with over [X years] of experience in the art of tailoring, I am eager to contribute my expertise to a dynamic environment that values precision, cultural sensitivity, and craftsmanship. My background aligns perfectly with the demands of this role, particularly in a location like Qatar Doha, where traditional attire meets modern fashion trends. I am confident that my dedication to quality workmanship and my understanding of the local market will make me an asset to your team.</w:t>
      </w:r>
    </w:p>
    <w:bookmarkStart w:id="20" w:name="why-tailor-a-commitment-to-excellence"/>
    <w:p>
      <w:pPr>
        <w:pStyle w:val="Heading2"/>
      </w:pPr>
      <w:r>
        <w:t xml:space="preserve">Why Tailor? A Commitment to Excellence</w:t>
      </w:r>
    </w:p>
    <w:p>
      <w:pPr>
        <w:pStyle w:val="FirstParagraph"/>
      </w:pPr>
      <w:r>
        <w:t xml:space="preserve">The role of a Tailor is not merely about cutting fabric or stitching garments; it is an art form that requires patience, creativity, and a deep appreciation for detail. In my career as a tailor, I have honed my skills in customizing garments to meet the unique preferences of clients. Whether it is crafting traditional Qatari attire such as the thobe or abaya or designing contemporary fashion pieces, I approach each project with the same level of dedication and professionalism.</w:t>
      </w:r>
    </w:p>
    <w:p>
      <w:pPr>
        <w:pStyle w:val="BodyText"/>
      </w:pPr>
      <w:r>
        <w:t xml:space="preserve">In Qatar Doha, where cultural heritage and modernity coexist seamlessly, a tailor must navigate both traditional expectations and global trends. My experience working with diverse clientele has equipped me to understand these nuances. For instance, I have collaborated with clients who seek to blend traditional elements with contemporary designs, ensuring that their garments reflect their personal style while respecting cultural significance. This ability to balance innovation and tradition is a hallmark of my work.</w:t>
      </w:r>
    </w:p>
    <w:bookmarkEnd w:id="20"/>
    <w:bookmarkStart w:id="21" w:name="X405e3c929e36704c139be92d26214aa9143b3eb"/>
    <w:p>
      <w:pPr>
        <w:pStyle w:val="Heading2"/>
      </w:pPr>
      <w:r>
        <w:t xml:space="preserve">Tailoring in Qatar Doha: A Unique Opportunity</w:t>
      </w:r>
    </w:p>
    <w:p>
      <w:pPr>
        <w:pStyle w:val="FirstParagraph"/>
      </w:pPr>
      <w:r>
        <w:t xml:space="preserve">The fashion industry in Qatar Doha is thriving, driven by a growing demand for high-quality, custom-made clothing. As the capital of the Gulf Cooperation Council (GCC), Doha has become a hub for both local and international designers, creating a vibrant market for skilled tailors. I am particularly drawn to this opportunity because of my admiration for Qatari culture and my desire to contribute to its evolving fashion landscape.</w:t>
      </w:r>
    </w:p>
    <w:p>
      <w:pPr>
        <w:pStyle w:val="BodyText"/>
      </w:pPr>
      <w:r>
        <w:t xml:space="preserve">Working in Qatar Doha would allow me to immerse myself in the local community, where respect for tradition is paramount. I have studied the intricacies of Qatari dress codes, such as the specific measurements and fabrics used in thobes for men and abayas for women. This knowledge, combined with my technical skills, enables me to create garments that not only meet functional requirements but also resonate with cultural values.</w:t>
      </w:r>
    </w:p>
    <w:p>
      <w:pPr>
        <w:pStyle w:val="BodyText"/>
      </w:pPr>
      <w:r>
        <w:t xml:space="preserve">Moreover, Doha’s cosmopolitan environment presents an exciting challenge. The city is home to a diverse population, including expatriates from various countries who often seek tailored clothing that reflects their heritage or personal style. My ability to communicate effectively in multiple languages and my adaptability to different fashion preferences make me well-suited for this role.</w:t>
      </w:r>
    </w:p>
    <w:bookmarkEnd w:id="21"/>
    <w:bookmarkStart w:id="22" w:name="X30933e41b263760346a8991e18f7e58fe5446df"/>
    <w:p>
      <w:pPr>
        <w:pStyle w:val="Heading2"/>
      </w:pPr>
      <w:r>
        <w:t xml:space="preserve">My Professional Journey: A Foundation of Expertise</w:t>
      </w:r>
    </w:p>
    <w:p>
      <w:pPr>
        <w:pStyle w:val="FirstParagraph"/>
      </w:pPr>
      <w:r>
        <w:t xml:space="preserve">Throughout my career, I have worked in both small bespoke studios and large-scale tailoring workshops, gaining a comprehensive understanding of the industry. My expertise includes:</w:t>
      </w:r>
    </w:p>
    <w:p>
      <w:pPr>
        <w:numPr>
          <w:ilvl w:val="0"/>
          <w:numId w:val="1001"/>
        </w:numPr>
        <w:pStyle w:val="Compact"/>
      </w:pPr>
      <w:r>
        <w:rPr>
          <w:bCs/>
          <w:b/>
        </w:rPr>
        <w:t xml:space="preserve">Craftsmanship:</w:t>
      </w:r>
      <w:r>
        <w:t xml:space="preserve"> </w:t>
      </w:r>
      <w:r>
        <w:t xml:space="preserve">Mastery in cutting, stitching, and finishing garments with precision.</w:t>
      </w:r>
    </w:p>
    <w:p>
      <w:pPr>
        <w:numPr>
          <w:ilvl w:val="0"/>
          <w:numId w:val="1001"/>
        </w:numPr>
        <w:pStyle w:val="Compact"/>
      </w:pPr>
      <w:r>
        <w:rPr>
          <w:bCs/>
          <w:b/>
        </w:rPr>
        <w:t xml:space="preserve">Client Interaction:</w:t>
      </w:r>
      <w:r>
        <w:t xml:space="preserve"> </w:t>
      </w:r>
      <w:r>
        <w:t xml:space="preserve">Strong interpersonal skills to understand and translate client needs into exceptional results.</w:t>
      </w:r>
    </w:p>
    <w:p>
      <w:pPr>
        <w:numPr>
          <w:ilvl w:val="0"/>
          <w:numId w:val="1001"/>
        </w:numPr>
        <w:pStyle w:val="Compact"/>
      </w:pPr>
      <w:r>
        <w:rPr>
          <w:bCs/>
          <w:b/>
        </w:rPr>
        <w:t xml:space="preserve">Material Knowledge:</w:t>
      </w:r>
      <w:r>
        <w:t xml:space="preserve"> </w:t>
      </w:r>
      <w:r>
        <w:t xml:space="preserve">Proficiency in working with a wide range of fabrics, from delicate silks to durable wools.</w:t>
      </w:r>
    </w:p>
    <w:p>
      <w:pPr>
        <w:numPr>
          <w:ilvl w:val="0"/>
          <w:numId w:val="1001"/>
        </w:numPr>
        <w:pStyle w:val="Compact"/>
      </w:pPr>
      <w:r>
        <w:rPr>
          <w:bCs/>
          <w:b/>
        </w:rPr>
        <w:t xml:space="preserve">Cultural Sensitivity:</w:t>
      </w:r>
      <w:r>
        <w:t xml:space="preserve"> </w:t>
      </w:r>
      <w:r>
        <w:t xml:space="preserve">Deep respect for traditional Qatari attire and the ability to innovate within cultural boundaries.</w:t>
      </w:r>
    </w:p>
    <w:p>
      <w:pPr>
        <w:pStyle w:val="FirstParagraph"/>
      </w:pPr>
      <w:r>
        <w:t xml:space="preserve">In my previous role as a Tailor at [Previous Company Name], I was responsible for creating custom garments for high-profile clients, including corporate executives and socialites. My work was consistently praised for its attention to detail and ability to meet tight deadlines without compromising quality. I also contributed to the development of a seasonal collection that combined traditional motifs with modern silhouettes, which received positive feedback from both local and international clients.</w:t>
      </w:r>
    </w:p>
    <w:bookmarkEnd w:id="22"/>
    <w:bookmarkStart w:id="23" w:name="Xde904b8d71680fda6e482311980636a36f3c8b4"/>
    <w:p>
      <w:pPr>
        <w:pStyle w:val="Heading2"/>
      </w:pPr>
      <w:r>
        <w:t xml:space="preserve">Why Qatar Doha? A Place of Growth and Opportunity</w:t>
      </w:r>
    </w:p>
    <w:p>
      <w:pPr>
        <w:pStyle w:val="FirstParagraph"/>
      </w:pPr>
      <w:r>
        <w:t xml:space="preserve">Qatar Doha is a city that values innovation while honoring its roots. As a tailor, I am excited about the opportunity to work in such an environment where tradition and modernity intersect. The demand for skilled professionals who can bridge these worlds is growing, and I am eager to play a part in this evolution.</w:t>
      </w:r>
    </w:p>
    <w:p>
      <w:pPr>
        <w:pStyle w:val="BodyText"/>
      </w:pPr>
      <w:r>
        <w:t xml:space="preserve">Additionally, Doha’s commitment to sustainability and ethical fashion resonates with my personal values. I have implemented eco-friendly practices in my previous work, such as using recycled materials and minimizing fabric waste. I believe that tailoring is not just about creating beautiful garments but also about contributing to a more sustainable future.</w:t>
      </w:r>
    </w:p>
    <w:bookmarkEnd w:id="23"/>
    <w:bookmarkStart w:id="24" w:name="X14ef56a24d247f9ede956f6182ecdc01387cfcf"/>
    <w:p>
      <w:pPr>
        <w:pStyle w:val="Heading2"/>
      </w:pPr>
      <w:r>
        <w:t xml:space="preserve">Conclusion: A Passion for Tailoring in Qatar Doha</w:t>
      </w:r>
    </w:p>
    <w:p>
      <w:pPr>
        <w:pStyle w:val="FirstParagraph"/>
      </w:pPr>
      <w:r>
        <w:t xml:space="preserve">In conclusion, I am enthusiastic about the possibility of joining your team as a Tailor in Doha, Qatar. My experience, cultural awareness, and passion for craftsmanship make me an ideal candidate for this role. I am confident that my skills will contribute to the continued success of your organization while allowing me to grow professionally in a dynamic and culturally rich environment.</w:t>
      </w:r>
    </w:p>
    <w:p>
      <w:pPr>
        <w:pStyle w:val="BodyText"/>
      </w:pPr>
      <w:r>
        <w:t xml:space="preserve">Thank you for considering my application. I would welcome the opportunity to discuss how I can contribute to your team and bring value to your customers.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Qatar Doha</dc:title>
  <dc:creator/>
  <dc:language>en</dc:language>
  <cp:keywords/>
  <dcterms:created xsi:type="dcterms:W3CDTF">2026-07-20T01:03:16Z</dcterms:created>
  <dcterms:modified xsi:type="dcterms:W3CDTF">2026-07-20T01:03:16Z</dcterms:modified>
</cp:coreProperties>
</file>

<file path=docProps/custom.xml><?xml version="1.0" encoding="utf-8"?>
<Properties xmlns="http://schemas.openxmlformats.org/officeDocument/2006/custom-properties" xmlns:vt="http://schemas.openxmlformats.org/officeDocument/2006/docPropsVTypes"/>
</file>