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0" w:name="X466104b7c35cdfe60c6200422ef4d3580f31adb"/>
    <w:p>
      <w:pPr>
        <w:pStyle w:val="Heading1"/>
      </w:pPr>
      <w:r>
        <w:t xml:space="preserve">Cover Letter for Tailor Position in Spain Barcelona</w:t>
      </w:r>
    </w:p>
    <w:p>
      <w:pPr>
        <w:pStyle w:val="FirstParagraph"/>
      </w:pPr>
      <w:r>
        <w:t xml:space="preserve">Dear [Hiring Manager's Name],</w:t>
      </w:r>
    </w:p>
    <w:p>
      <w:pPr>
        <w:pStyle w:val="BodyText"/>
      </w:pPr>
      <w:r>
        <w:t xml:space="preserve">I am writing to express my enthusiastic interest in the Tailor position at your esteemed establishment in Spain Barcelona. As a passionate and skilled professional with a deep appreciation for craftsmanship, I am eager to contribute my expertise to your team while immersing myself in the vibrant cultural and fashion landscape of this iconic city.</w:t>
      </w:r>
    </w:p>
    <w:p>
      <w:pPr>
        <w:pStyle w:val="BodyText"/>
      </w:pPr>
      <w:r>
        <w:t xml:space="preserve">With over [X years] of experience as a Tailor, I have honed my ability to create custom garments that blend precision, artistry, and modern trends. My background in tailoring has been shaped by a commitment to excellence, whether working on traditional Spanish attire or contemporary designs. In Spain Barcelona, where fashion is both a historical legacy and a dynamic industry, I see an opportunity to merge my technical skills with the city’s unique aesthetic. My portfolio includes everything from bespoke suits for corporate clients to intricate ceremonial garments, reflecting my versatility and dedication to quality.</w:t>
      </w:r>
    </w:p>
    <w:p>
      <w:pPr>
        <w:pStyle w:val="BodyText"/>
      </w:pPr>
      <w:r>
        <w:t xml:space="preserve">What draws me specifically to Spain Barcelona is its reputation as a global hub for creativity and innovation. The city’s rich tapestry of traditions, from the elegant silhouettes of Catalan fashion to the vibrant street style of its neighborhoods, inspires me daily. As a Tailor, I understand that clothing is more than fabric—it’s a reflection of identity, culture, and personal expression. In Barcelona, where every corner tells a story through design and artistry, I am eager to collaborate with your team to create pieces that resonate with both local and international clients.</w:t>
      </w:r>
    </w:p>
    <w:p>
      <w:pPr>
        <w:pStyle w:val="BodyText"/>
      </w:pPr>
      <w:r>
        <w:t xml:space="preserve">My expertise in tailoring encompasses a wide range of techniques, from hand-stitching and pattern-making to fabric selection and client consultations. I have worked extensively with high-quality materials such as wool, silk, and linen, ensuring that each garment meets the highest standards of durability and elegance. Additionally, I am well-versed in the nuances of Spanish tailoring traditions, including the tailored fit of "traje de flamenca" or the structured lines of traditional menswear. This knowledge allows me to adapt my skills to both classic and modern requirements, ensuring that every piece I create is both functional and beautiful.</w:t>
      </w:r>
    </w:p>
    <w:p>
      <w:pPr>
        <w:pStyle w:val="BodyText"/>
      </w:pPr>
      <w:r>
        <w:t xml:space="preserve">What sets me apart as a Tailor is my ability to balance technical precision with a deep understanding of client needs. In Spain Barcelona, where personal service is highly valued, I have cultivated strong interpersonal skills that enable me to build trust and rapport with clients. Whether working on a single custom piece or managing multiple projects simultaneously, I prioritize attention to detail and timely delivery. My experience in both independent tailoring studios and collaborative environments has equipped me with the adaptability required to thrive in fast-paced settings while maintaining the integrity of my work.</w:t>
      </w:r>
    </w:p>
    <w:p>
      <w:pPr>
        <w:pStyle w:val="BodyText"/>
      </w:pPr>
      <w:r>
        <w:t xml:space="preserve">I am particularly drawn to your company’s commitment to excellence and innovation in tailoring. In a city like Barcelona, where fashion is constantly evolving, I believe that your team’s vision aligns with my own passion for pushing creative boundaries while respecting traditional craftsmanship. I would be honored to contribute my skills to your organization, helping to elevate the standard of tailoring in Spain through personalized service and artistic flair.</w:t>
      </w:r>
    </w:p>
    <w:p>
      <w:pPr>
        <w:pStyle w:val="BodyText"/>
      </w:pPr>
      <w:r>
        <w:t xml:space="preserve">As a Tailor, I am not only dedicated to perfecting the craft but also to embracing the cultural significance of clothing. In Spain Barcelona, where fashion intersects with history and identity, I see an opportunity to make a meaningful impact. My goal is to create garments that not only fit impeccably but also tell a story—whether it’s through the timeless elegance of a tailored jacket or the intricate details of a ceremonial dress.</w:t>
      </w:r>
    </w:p>
    <w:p>
      <w:pPr>
        <w:pStyle w:val="BodyText"/>
      </w:pPr>
      <w:r>
        <w:t xml:space="preserve">I am confident that my experience, skills, and enthusiasm for tailoring make me an ideal candidate for this role. I would welcome the chance to discuss how my background aligns with your team’s goals and how I can contribute to the continued success of your business in Spain Barcelona. Thank you for considering my application. I look forward to the possibility of working together.</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Spain Barcelona</dc:title>
  <dc:creator/>
  <dc:language>en</dc:language>
  <cp:keywords/>
  <dcterms:created xsi:type="dcterms:W3CDTF">2026-07-22T22:07:12Z</dcterms:created>
  <dcterms:modified xsi:type="dcterms:W3CDTF">2026-07-22T22:07:12Z</dcterms:modified>
</cp:coreProperties>
</file>

<file path=docProps/custom.xml><?xml version="1.0" encoding="utf-8"?>
<Properties xmlns="http://schemas.openxmlformats.org/officeDocument/2006/custom-properties" xmlns:vt="http://schemas.openxmlformats.org/officeDocument/2006/docPropsVTypes"/>
</file>