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Primary Teacher position at your esteemed institution in Jakarta, Indonesia. With a deep passion for education and over five years of experience teaching young learners, I am confident in my ability to contribute meaningfully to your school’s mission of nurturing future generations. As a dedicated educator who has worked across diverse cultural and academic environments, I am particularly excited about the opportunity to bring my skills and enthusiasm to the dynamic educational landscape of Indonesia Jakarta.</w:t>
      </w:r>
    </w:p>
    <w:p>
      <w:pPr>
        <w:pStyle w:val="BodyText"/>
      </w:pPr>
      <w:r>
        <w:t xml:space="preserve">My journey in education began with a Bachelor’s Degree in Primary Education, followed by a Master’s in Curriculum Development, which equipped me with a strong foundation in pedagogical theory and practical classroom strategies. Over the years, I have taught students aged 5 to 12, focusing on building foundational skills in literacy, numeracy, and critical thinking. My teaching philosophy centers on creating an inclusive and engaging environment where every child feels valued and empowered to learn. This approach has consistently resulted in improved student outcomes and a positive classroom atmosphere.</w:t>
      </w:r>
    </w:p>
    <w:p>
      <w:pPr>
        <w:pStyle w:val="BodyText"/>
      </w:pPr>
      <w:r>
        <w:t xml:space="preserve">What sets me apart as a Primary Teacher is my ability to adapt my teaching methods to meet the unique needs of each student. Whether it’s incorporating technology to enhance learning, designing hands-on activities that foster creativity, or providing individualized support for students with diverse learning styles, I am committed to ensuring that every child can thrive. For instance, during my time at [Previous School Name] in [Country], I developed a cross-curricular project integrating science and art, which not only improved student engagement but also aligned with the school’s goal of fostering holistic development. This experience reinforced my belief that primary education is about more than academics—it’s about nurturing curiosity, resilience, and a lifelong love of learning.</w:t>
      </w:r>
    </w:p>
    <w:p>
      <w:pPr>
        <w:pStyle w:val="BodyText"/>
      </w:pPr>
      <w:r>
        <w:t xml:space="preserve">As an educator in Indonesia Jakarta, I am particularly drawn to the opportunity to contribute to a community that values education as a cornerstone of personal and societal growth. Jakarta’s vibrant culture and rapidly evolving educational landscape present exciting challenges and opportunities for innovation. I am eager to collaborate with your team to develop programs that address the specific needs of Indonesian students while embracing global best practices. For example, I have experience integrating bilingual education into primary classrooms, which aligns with the growing emphasis on English proficiency in Indonesia’s education system. Additionally, my background in project-based learning and student-centered instruction can help bridge the gap between traditional teaching methods and modern educational goals.</w:t>
      </w:r>
    </w:p>
    <w:p>
      <w:pPr>
        <w:pStyle w:val="BodyText"/>
      </w:pPr>
      <w:r>
        <w:t xml:space="preserve">One of my core strengths is building strong relationships with students, parents, and colleagues. I believe that effective teaching extends beyond the classroom and requires collaboration with families to support student success. In my previous roles, I maintained regular communication with parents through newsletters, parent-teacher conferences, and digital platforms to ensure transparency and shared goals. This approach not only strengthened the home-school connection but also fostered a sense of community among stakeholders. In Indonesia Jakarta, where family involvement is highly valued, I am confident that my communication skills and cultural sensitivity will enable me to thrive in this role.</w:t>
      </w:r>
    </w:p>
    <w:p>
      <w:pPr>
        <w:pStyle w:val="BodyText"/>
      </w:pPr>
      <w:r>
        <w:t xml:space="preserve">Furthermore, I am deeply committed to professional growth and staying current with educational trends. I regularly attend workshops on topics such as classroom management, special education inclusion, and technology integration. For example, I recently completed a certification in digital learning tools that enhance student engagement and accessibility. This ongoing commitment to learning ensures that I can bring fresh ideas and strategies into the classroom, ultimately benefiting both students and the broader school community.</w:t>
      </w:r>
    </w:p>
    <w:p>
      <w:pPr>
        <w:pStyle w:val="BodyText"/>
      </w:pPr>
      <w:r>
        <w:t xml:space="preserve">What excites me most about this opportunity is the chance to contribute to an institution that prioritizes innovation and student well-being. Jakarta’s diverse population offers a unique setting for educators to explore multicultural perspectives and develop inclusive curricula. I am particularly interested in supporting initiatives that promote social-emotional learning, as I believe it is essential for students to develop the skills needed to navigate both academic and personal challenges. My experience designing mindfulness activities and conflict-resolution programs in previous schools has prepared me to contribute meaningfully to such efforts.</w:t>
      </w:r>
    </w:p>
    <w:p>
      <w:pPr>
        <w:pStyle w:val="BodyText"/>
      </w:pPr>
      <w:r>
        <w:t xml:space="preserve">In addition to my teaching qualifications, I am fluent in English and have a basic understanding of Bahasa Indonesia, which allows me to connect with students and colleagues across different backgrounds. I am also adaptable and open to learning more about the local educational context in Jakarta. My ability to work independently while being a collaborative team member ensures that I can contribute effectively to your school’s goals.</w:t>
      </w:r>
    </w:p>
    <w:p>
      <w:pPr>
        <w:pStyle w:val="BodyText"/>
      </w:pPr>
      <w:r>
        <w:t xml:space="preserve">I would be honored to join your team and contribute my expertise, passion, and dedication to shaping the future of young learners in Indonesia Jakarta. Thank you for considering my application. I am eager to discuss how my background and vision align with the needs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2026-07-23T22:26:32Z</dcterms:created>
  <dcterms:modified xsi:type="dcterms:W3CDTF">2026-07-23T22:26:32Z</dcterms:modified>
</cp:coreProperties>
</file>

<file path=docProps/custom.xml><?xml version="1.0" encoding="utf-8"?>
<Properties xmlns="http://schemas.openxmlformats.org/officeDocument/2006/custom-properties" xmlns:vt="http://schemas.openxmlformats.org/officeDocument/2006/docPropsVTypes"/>
</file>