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bookmarkStart w:id="21" w:name="cover-letter"/>
    <w:p>
      <w:pPr>
        <w:pStyle w:val="Heading1"/>
      </w:pPr>
      <w:r>
        <w:t xml:space="preserve">Cover Letter</w:t>
      </w:r>
    </w:p>
    <w:p>
      <w:pPr>
        <w:pStyle w:val="FirstParagraph"/>
      </w:pPr>
      <w:r>
        <w:rPr>
          <w:bCs/>
          <w:b/>
        </w:rPr>
        <w:t xml:space="preserve">John Doe</w:t>
      </w:r>
      <w:r>
        <w:br/>
      </w:r>
      <w:r>
        <w:t xml:space="preserve">123 Education Lane</w:t>
      </w:r>
      <w:r>
        <w:br/>
      </w:r>
      <w:r>
        <w:t xml:space="preserve">Baghdad, Iraq</w:t>
      </w:r>
      <w:r>
        <w:br/>
      </w:r>
      <w:r>
        <w:t xml:space="preserve">+964 770 1234567</w:t>
      </w:r>
      <w:r>
        <w:br/>
      </w:r>
      <w:r>
        <w:t xml:space="preserve">johndoe@email.com</w:t>
      </w:r>
    </w:p>
    <w:p>
      <w:pPr>
        <w:pStyle w:val="BodyText"/>
      </w:pPr>
      <w:r>
        <w:t xml:space="preserve">April 5, 2024</w:t>
      </w:r>
    </w:p>
    <w:p>
      <w:pPr>
        <w:pStyle w:val="BodyText"/>
      </w:pPr>
      <w:r>
        <w:rPr>
          <w:bCs/>
          <w:b/>
        </w:rPr>
        <w:t xml:space="preserve">Recruitment Team</w:t>
      </w:r>
      <w:r>
        <w:br/>
      </w:r>
      <w:r>
        <w:t xml:space="preserve">Baghdad Primary School</w:t>
      </w:r>
      <w:r>
        <w:br/>
      </w:r>
      <w:r>
        <w:t xml:space="preserve">456 Learning Street</w:t>
      </w:r>
      <w:r>
        <w:br/>
      </w:r>
      <w:r>
        <w:t xml:space="preserve">Baghdad, Iraq</w:t>
      </w:r>
    </w:p>
    <w:bookmarkStart w:id="20" w:name="dear-hiring-committee"/>
    <w:p>
      <w:pPr>
        <w:pStyle w:val="Heading2"/>
      </w:pPr>
      <w:r>
        <w:t xml:space="preserve">Dear Hiring Committee,</w:t>
      </w:r>
    </w:p>
    <w:p>
      <w:pPr>
        <w:pStyle w:val="FirstParagraph"/>
      </w:pPr>
      <w:r>
        <w:t xml:space="preserve">I am writing to express my enthusiastic interest in the Primary Teacher position at your esteemed institution in Baghdad, Iraq. With a passion for shaping young minds and a deep commitment to fostering education in diverse communities, I believe my qualifications and experiences align perfectly with the goals of your school. As an educator who has dedicated over seven years to teaching primary students, I am eager to contribute my skills, creativity, and cultural sensitivity to support the academic and personal growth of children in Baghdad.</w:t>
      </w:r>
    </w:p>
    <w:p>
      <w:pPr>
        <w:pStyle w:val="BodyText"/>
      </w:pPr>
      <w:r>
        <w:t xml:space="preserve">My journey as a Primary Teacher began in 2017 when I joined a community-based school in Basra, where I developed innovative lesson plans tailored to the unique needs of young learners. This role required me to adapt my teaching methods to address varying learning paces, cultural backgrounds, and socio-economic challenges—skills that have become second nature to me. Over the years, I have worked with students aged 5–11, focusing on literacy, numeracy, and critical thinking while emphasizing values such as respect, collaboration, and curiosity. My approach is rooted in creating a safe and inclusive classroom environment where every child feels valued and empowered to succeed.</w:t>
      </w:r>
    </w:p>
    <w:p>
      <w:pPr>
        <w:pStyle w:val="BodyText"/>
      </w:pPr>
      <w:r>
        <w:t xml:space="preserve">What sets me apart as an educator is my ability to connect with students on both academic and emotional levels. In Baghdad, where the educational landscape faces unique challenges such as limited resources and the need for resilient teaching practices, I have honed my ability to innovate with minimal tools. For example, I designed a cross-curricular project that integrated storytelling, art, and mathematics to engage students in hands-on learning. This initiative not only improved test scores by 25% but also fostered a love for learning among even the most reluctant learners. Additionally, I have led workshops for parents and local community leaders to bridge the gap between school and home, ensuring that education remains a collaborative effort.</w:t>
      </w:r>
    </w:p>
    <w:p>
      <w:pPr>
        <w:pStyle w:val="BodyText"/>
      </w:pPr>
      <w:r>
        <w:t xml:space="preserve">The opportunity to work as a Primary Teacher in Baghdad is particularly meaningful to me. Having grown up in this vibrant city, I understand the importance of education in preserving cultural heritage while preparing students for an increasingly globalized world. Baghdad’s rich history and diverse population offer a unique setting for educators who are passionate about building bridges between traditions and modernity. I am especially drawn to your school’s mission to provide equitable access to quality education, as this aligns with my belief that every child deserves the chance to thrive regardless of their circumstances.</w:t>
      </w:r>
    </w:p>
    <w:p>
      <w:pPr>
        <w:pStyle w:val="BodyText"/>
      </w:pPr>
      <w:r>
        <w:t xml:space="preserve">In my current role at a primary school in Erbil, I have continued to refine my expertise in curriculum development and classroom management. I recently spearheaded the integration of technology into daily lessons, using interactive platforms to teach subjects like science and history. This initiative not only enhanced student engagement but also prepared them for the digital age. Furthermore, I have collaborated with international organizations to secure funding for teacher training programs, ensuring that educators in Iraq are equipped with the latest pedagogical strategies. These experiences have solidified my ability to work effectively in dynamic environments and adapt to evolving educational needs.</w:t>
      </w:r>
    </w:p>
    <w:p>
      <w:pPr>
        <w:pStyle w:val="BodyText"/>
      </w:pPr>
      <w:r>
        <w:t xml:space="preserve">What excites me most about the Primary Teacher position in Baghdad is the chance to contribute to a community that values education as a cornerstone of progress. I am confident that my dedication, creativity, and cultural awareness will enable me to make a meaningful impact. I am particularly interested in your school’s focus on holistic development, which includes arts, physical education, and social-emotional learning—areas where I have extensive experience. For instance, I developed a weekly “Global Awareness” module that introduced students to different cultures through music, food, and storytelling, fostering empathy and global citizenship from an early age.</w:t>
      </w:r>
    </w:p>
    <w:p>
      <w:pPr>
        <w:pStyle w:val="BodyText"/>
      </w:pPr>
      <w:r>
        <w:t xml:space="preserve">As a teacher in Iraq Baghdad, I am prepared to embrace the challenges of working in a rapidly changing educational landscape. My adaptability has been tested during periods of political instability and resource scarcity, but these experiences have only strengthened my resolve to support students and colleagues alike. I have also taken steps to stay informed about the latest educational policies in Iraq, ensuring that my teaching methods align with national standards while remaining flexible enough to address local needs.</w:t>
      </w:r>
    </w:p>
    <w:p>
      <w:pPr>
        <w:pStyle w:val="BodyText"/>
      </w:pPr>
      <w:r>
        <w:t xml:space="preserve">In addition to my professional qualifications, I bring a deep respect for the cultural and religious values of Iraq. This sensitivity is essential when working with young students who are still forming their identities. I have consistently prioritized creating a classroom culture that celebrates diversity while instilling core values such as integrity, perseverance, and community service. For example, during Ramadan, I incorporated Islamic traditions into our curriculum by organizing a “Cultural Heritage Week” that included storytelling sessions and traditional craft activities—a project that was widely praised by parents and students alike.</w:t>
      </w:r>
    </w:p>
    <w:p>
      <w:pPr>
        <w:pStyle w:val="BodyText"/>
      </w:pPr>
      <w:r>
        <w:t xml:space="preserve">I would be honored to bring my skills and passion to your school. I am confident that my experience in primary education, coupled with my commitment to the community of Baghdad, will enable me to contribute meaningfully to your institution’s success. I would welcome the opportunity to discuss how my background and vision align with your goals. Thank you for considering my application. I look forward to the possibility of contributing to the bright future of your students and school.</w:t>
      </w:r>
    </w:p>
    <w:p>
      <w:pPr>
        <w:pStyle w:val="BodyText"/>
      </w:pPr>
      <w:r>
        <w:t xml:space="preserve">Sincerely,</w:t>
      </w:r>
      <w:r>
        <w:br/>
      </w:r>
      <w:r>
        <w:rPr>
          <w:bCs/>
          <w:b/>
        </w:rPr>
        <w:t xml:space="preserve">John Doe</w:t>
      </w:r>
      <w:r>
        <w:br/>
      </w:r>
      <w:r>
        <w:t xml:space="preserve">Primary Teacher</w:t>
      </w:r>
      <w:r>
        <w:br/>
      </w:r>
      <w:r>
        <w:t xml:space="preserve">+964 770 1234567</w:t>
      </w:r>
      <w:r>
        <w:br/>
      </w:r>
      <w:r>
        <w:t xml:space="preserve">johndoe@email.com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Iraq Baghdad</dc:title>
  <dc:creator/>
  <dc:language>en</dc:language>
  <cp:keywords/>
  <dcterms:created xsi:type="dcterms:W3CDTF">2026-07-21T06:01:00Z</dcterms:created>
  <dcterms:modified xsi:type="dcterms:W3CDTF">2026-07-21T06:01:00Z</dcterms:modified>
</cp:coreProperties>
</file>

<file path=docProps/custom.xml><?xml version="1.0" encoding="utf-8"?>
<Properties xmlns="http://schemas.openxmlformats.org/officeDocument/2006/custom-properties" xmlns:vt="http://schemas.openxmlformats.org/officeDocument/2006/docPropsVTypes"/>
</file>