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Nigeria</w:t>
      </w:r>
      <w:r>
        <w:t xml:space="preserve"> </w:t>
      </w:r>
      <w:r>
        <w:t xml:space="preserve">Abuja</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 or "Hiring Committee"]</w:t>
      </w:r>
      <w:r>
        <w:br/>
      </w:r>
      <w:r>
        <w:t xml:space="preserve">[School Name]</w:t>
      </w:r>
      <w:r>
        <w:br/>
      </w:r>
      <w:r>
        <w:t xml:space="preserve">[School Address]</w:t>
      </w:r>
      <w:r>
        <w:br/>
      </w:r>
      <w:r>
        <w:t xml:space="preserve">Abuja, Nigeria</w:t>
      </w:r>
    </w:p>
    <w:bookmarkStart w:id="25" w:name="dear-hiring-committee"/>
    <w:p>
      <w:pPr>
        <w:pStyle w:val="Heading2"/>
      </w:pPr>
      <w:r>
        <w:t xml:space="preserve">Dear Hiring Committee,</w:t>
      </w:r>
    </w:p>
    <w:p>
      <w:pPr>
        <w:pStyle w:val="FirstParagraph"/>
      </w:pPr>
      <w:r>
        <w:t xml:space="preserve">I am writing to express my sincere interest in the Primary Teacher position at your esteemed institution in Abuja, Nigeria. With a strong academic background in Education and extensive experience in primary school settings, I am eager to contribute my skills and passion for teaching to support the academic and personal growth of young learners. This opportunity aligns perfectly with my career goals of making a meaningful impact on the future generation through education, particularly within the vibrant educational landscape of Nigeria.</w:t>
      </w:r>
    </w:p>
    <w:p>
      <w:pPr>
        <w:pStyle w:val="BodyText"/>
      </w:pPr>
      <w:r>
        <w:t xml:space="preserve">As a dedicated educator, I have always believed that teaching is not just about imparting knowledge but also about nurturing curiosity, fostering critical thinking, and instilling values that shape well-rounded individuals. My journey as a primary teacher has been driven by this philosophy, and I am confident that my experience in curriculum development, classroom management, and student-centered learning will enable me to thrive in your institution. The opportunity to work in Abuja is particularly exciting for me because of the city’s unique role as the political and cultural hub of Nigeria. Here, educators have the chance to influence not only local communities but also national educational standards.</w:t>
      </w:r>
    </w:p>
    <w:bookmarkStart w:id="20" w:name="education-and-professional-background"/>
    <w:p>
      <w:pPr>
        <w:pStyle w:val="Heading3"/>
      </w:pPr>
      <w:r>
        <w:t xml:space="preserve">Education and Professional Background</w:t>
      </w:r>
    </w:p>
    <w:p>
      <w:pPr>
        <w:pStyle w:val="FirstParagraph"/>
      </w:pPr>
      <w:r>
        <w:t xml:space="preserve">I hold a [Your Degree, e.g., Bachelor of Education in Primary Education] from [Your University], where I specialized in early childhood development, pedagogical strategies, and child psychology. My academic training was complemented by hands-on experience during my internship at [Previous School or Institution], where I gained valuable insights into the challenges and rewards of teaching primary students. This experience solidified my commitment to creating inclusive and engaging learning environments that cater to diverse student needs.</w:t>
      </w:r>
    </w:p>
    <w:p>
      <w:pPr>
        <w:pStyle w:val="BodyText"/>
      </w:pPr>
      <w:r>
        <w:t xml:space="preserve">Over the past [X years], I have worked as a Primary Teacher at [Previous School Name] in [Location, e.g., Lagos or another Nigerian city]. During this time, I was responsible for designing lesson plans aligned with the Nigerian National Curriculum Framework, conducting regular assessments to monitor student progress, and collaborating with parents and colleagues to support holistic development. My teaching approach emphasizes creativity, technology integration, and cultural relevance—key factors in ensuring students remain engaged and motivated. For instance, I introduced interactive activities such as storytelling sessions, science experiments, and community-based projects that connected classroom learning to real-world scenarios.</w:t>
      </w:r>
    </w:p>
    <w:bookmarkEnd w:id="20"/>
    <w:bookmarkStart w:id="21" w:name="teaching-philosophy-and-values"/>
    <w:p>
      <w:pPr>
        <w:pStyle w:val="Heading3"/>
      </w:pPr>
      <w:r>
        <w:t xml:space="preserve">Teaching Philosophy and Values</w:t>
      </w:r>
    </w:p>
    <w:p>
      <w:pPr>
        <w:pStyle w:val="FirstParagraph"/>
      </w:pPr>
      <w:r>
        <w:t xml:space="preserve">My teaching philosophy is rooted in the belief that every child has the potential to succeed when provided with the right tools, encouragement, and support. I prioritize building strong relationships with students, as trust and respect are foundational to effective learning. In Abuja, where educational resources can vary significantly across communities, I am committed to adapting my methods to meet the needs of all learners—whether they come from urban or rural backgrounds.</w:t>
      </w:r>
    </w:p>
    <w:p>
      <w:pPr>
        <w:pStyle w:val="BodyText"/>
      </w:pPr>
      <w:r>
        <w:t xml:space="preserve">I also strongly advocate for the importance of character education in primary schools. In Nigeria, where moral and ethical values are often shaped during early years, I strive to incorporate lessons on responsibility, empathy, and citizenship into daily activities. For example, I have organized school-wide initiatives such as environmental awareness campaigns and peer mentoring programs that foster a sense of community and social responsibility among students.</w:t>
      </w:r>
    </w:p>
    <w:bookmarkEnd w:id="21"/>
    <w:bookmarkStart w:id="22" w:name="Xe0a208b699a047c95daad465d9159a194892344"/>
    <w:p>
      <w:pPr>
        <w:pStyle w:val="Heading3"/>
      </w:pPr>
      <w:r>
        <w:t xml:space="preserve">Understanding the Nigerian Educational Context</w:t>
      </w:r>
    </w:p>
    <w:p>
      <w:pPr>
        <w:pStyle w:val="FirstParagraph"/>
      </w:pPr>
      <w:r>
        <w:t xml:space="preserve">Working as a primary teacher in Nigeria comes with unique challenges, such as large class sizes, limited resources, and varying levels of parental involvement. However, I have learned to navigate these obstacles through innovation and collaboration. In Abuja, where the demand for quality education is high due to its status as the capital city, I believe my adaptability and problem-solving skills will be an asset. For instance, I have utilized low-cost materials and technology to create engaging lessons that align with national standards while addressing local needs.</w:t>
      </w:r>
    </w:p>
    <w:p>
      <w:pPr>
        <w:pStyle w:val="BodyText"/>
      </w:pPr>
      <w:r>
        <w:t xml:space="preserve">Furthermore, I am familiar with the Nigerian education system’s emphasis on foundational literacy and numeracy. My experience in teaching reading, writing, and mathematics to young learners has equipped me to support students in developing these critical skills. I also stay updated on educational policies and reforms in Nigeria, such as the National Policy on Education (2013), to ensure my teaching practices remain relevant and compliant.</w:t>
      </w:r>
    </w:p>
    <w:bookmarkEnd w:id="22"/>
    <w:bookmarkStart w:id="23" w:name="Xa9c0949c0c39a1dc77ba734f9f693c40988cfe8"/>
    <w:p>
      <w:pPr>
        <w:pStyle w:val="Heading3"/>
      </w:pPr>
      <w:r>
        <w:t xml:space="preserve">Commitment to Community and Professional Growth</w:t>
      </w:r>
    </w:p>
    <w:p>
      <w:pPr>
        <w:pStyle w:val="FirstParagraph"/>
      </w:pPr>
      <w:r>
        <w:t xml:space="preserve">In addition to classroom teaching, I am passionate about contributing to the broader educational community. In Abuja, I would welcome the opportunity to participate in teacher training workshops, school improvement projects, and partnerships with local organizations. For example, I have previously collaborated with NGOs to provide literacy programs for underprivileged children and would be eager to continue such initiatives in your institution.</w:t>
      </w:r>
    </w:p>
    <w:p>
      <w:pPr>
        <w:pStyle w:val="BodyText"/>
      </w:pPr>
      <w:r>
        <w:t xml:space="preserve">I am also committed to ongoing professional development. I regularly attend seminars and online courses on educational best practices, including differentiated instruction and inclusive education. My goal is to continually refine my skills so that I can better serve my students and the school community.</w:t>
      </w:r>
    </w:p>
    <w:bookmarkEnd w:id="23"/>
    <w:bookmarkStart w:id="24" w:name="conclusion"/>
    <w:p>
      <w:pPr>
        <w:pStyle w:val="Heading3"/>
      </w:pPr>
      <w:r>
        <w:t xml:space="preserve">Conclusion</w:t>
      </w:r>
    </w:p>
    <w:p>
      <w:pPr>
        <w:pStyle w:val="FirstParagraph"/>
      </w:pPr>
      <w:r>
        <w:t xml:space="preserve">In conclusion, I am enthusiastic about the possibility of joining your school in Abuja as a Primary Teacher. My dedication to education, combined with my practical experience and cultural awareness, positions me to make a positive contribution to your institution. I am confident that my passion for teaching and commitment to student success will align with your school’s mission of excellence in primary education.</w:t>
      </w:r>
    </w:p>
    <w:p>
      <w:pPr>
        <w:pStyle w:val="BodyText"/>
      </w:pPr>
      <w:r>
        <w:t xml:space="preserve">Thank you for considering my application. I would be honored to discuss how my background and vision can benefit your school.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Primary Teacher Position - Nigeria Abuja</dc:title>
  <dc:creator/>
  <dc:language>en</dc:language>
  <cp:keywords/>
  <dcterms:created xsi:type="dcterms:W3CDTF">2026-07-23T22:17:47Z</dcterms:created>
  <dcterms:modified xsi:type="dcterms:W3CDTF">2026-07-23T22:17:47Z</dcterms:modified>
</cp:coreProperties>
</file>

<file path=docProps/custom.xml><?xml version="1.0" encoding="utf-8"?>
<Properties xmlns="http://schemas.openxmlformats.org/officeDocument/2006/custom-properties" xmlns:vt="http://schemas.openxmlformats.org/officeDocument/2006/docPropsVTypes"/>
</file>