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26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Hiring Manager</w:t>
      </w:r>
      <w:r>
        <w:br/>
      </w:r>
      <w:r>
        <w:t xml:space="preserve">[School Name]</w:t>
      </w:r>
      <w:r>
        <w:br/>
      </w:r>
      <w:r>
        <w:t xml:space="preserve">[School Address]</w:t>
      </w:r>
      <w:r>
        <w:br/>
      </w:r>
      <w:r>
        <w:t xml:space="preserve">Saint Petersburg, Russia</w:t>
      </w:r>
    </w:p>
    <w:bookmarkStart w:id="25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As a dedicated and passionate educator with over five years of experience in primary education, I am excited to apply for the Teacher Primary position at [School Name] in Saint Petersburg, Russia. This opportunity aligns perfectly with my commitment to fostering young minds, nurturing creativity, and contributing to an inclusive and dynamic learning environment. With a deep appreciation for the cultural richness of Russia and a strong belief in the transformative power of education, I am eager to bring my expertise, adaptability, and enthusiasm to your esteemed institution.</w:t>
      </w:r>
    </w:p>
    <w:bookmarkStart w:id="20" w:name="a-commitment-to-primary-education"/>
    <w:p>
      <w:pPr>
        <w:pStyle w:val="Heading3"/>
      </w:pPr>
      <w:r>
        <w:t xml:space="preserve">A Commitment to Primary Education</w:t>
      </w:r>
    </w:p>
    <w:p>
      <w:pPr>
        <w:pStyle w:val="FirstParagraph"/>
      </w:pPr>
      <w:r>
        <w:t xml:space="preserve">Throughout my career as a Teacher Primary, I have focused on creating engaging and inclusive classrooms that prioritize the holistic development of students. My experience spans diverse educational settings, from international schools to community-based programs, where I have developed curricula tailored to the unique needs of young learners. For instance, at [Previous School/Organization], I designed interdisciplinary projects that integrated literacy, numeracy, and critical thinking skills for children aged 5–11. These initiatives not only enhanced academic performance but also instilled a lifelong love of learning in my students.</w:t>
      </w:r>
    </w:p>
    <w:p>
      <w:pPr>
        <w:pStyle w:val="BodyText"/>
      </w:pPr>
      <w:r>
        <w:t xml:space="preserve">One of my core strengths lies in my ability to connect with children on a personal level. I believe that primary education is not just about academics but also about building confidence, empathy, and resilience. By incorporating play-based learning, storytelling, and hands-on activities, I have successfully engaged even the most reluctant learners. For example, during a unit on environmental awareness at [Previous School], my students created a school garden while studying biology concepts. This project not only deepened their understanding of science but also fostered teamwork and responsibility.</w:t>
      </w:r>
    </w:p>
    <w:bookmarkEnd w:id="20"/>
    <w:bookmarkStart w:id="21" w:name="X3ca9f82c01353057b9beb40de8ee77353f2f81e"/>
    <w:p>
      <w:pPr>
        <w:pStyle w:val="Heading3"/>
      </w:pPr>
      <w:r>
        <w:t xml:space="preserve">Adapting to Russia’s Educational Landscape</w:t>
      </w:r>
    </w:p>
    <w:p>
      <w:pPr>
        <w:pStyle w:val="FirstParagraph"/>
      </w:pPr>
      <w:r>
        <w:t xml:space="preserve">While I have primarily worked in [Country/Region], my experience has prepared me to thrive in diverse cultural and educational contexts. I am particularly drawn to the opportunity of teaching in Saint Petersburg, a city renowned for its rich history, artistic legacy, and vibrant academic community. The Russian education system places a strong emphasis on discipline, rigor, and cultural heritage—values that resonate with my own teaching philosophy. I am eager to learn from the traditions of Russian pedagogy while contributing my own insights on innovative approaches to early childhood education.</w:t>
      </w:r>
    </w:p>
    <w:p>
      <w:pPr>
        <w:pStyle w:val="BodyText"/>
      </w:pPr>
      <w:r>
        <w:t xml:space="preserve">Having studied the structure of the Russian curriculum and familiarized myself with key educational standards such as the Federal State Educational Standards (FSES), I am confident in my ability to align my teaching practices with local requirements. Additionally, I am committed to continuous professional development and would welcome the chance to collaborate with colleagues in Saint Petersburg to exchange best practices and explore new methodologies.</w:t>
      </w:r>
    </w:p>
    <w:bookmarkEnd w:id="21"/>
    <w:bookmarkStart w:id="22" w:name="why-saint-petersburg"/>
    <w:p>
      <w:pPr>
        <w:pStyle w:val="Heading3"/>
      </w:pPr>
      <w:r>
        <w:t xml:space="preserve">Why Saint Petersburg?</w:t>
      </w:r>
    </w:p>
    <w:p>
      <w:pPr>
        <w:pStyle w:val="FirstParagraph"/>
      </w:pPr>
      <w:r>
        <w:t xml:space="preserve">My decision to pursue a teaching position in Russia is deeply personal. Saint Petersburg, with its iconic landmarks like the Hermitage Museum, St. Isaac’s Cathedral, and the Neva River, represents a unique blend of tradition and modernity. I am inspired by the city’s dedication to education and its role as a hub for intellectual and artistic innovation. Teaching in Saint Petersburg would allow me to immerse myself in this cultural tapestry while making a meaningful impact on young learners.</w:t>
      </w:r>
    </w:p>
    <w:p>
      <w:pPr>
        <w:pStyle w:val="BodyText"/>
      </w:pPr>
      <w:r>
        <w:t xml:space="preserve">Moreover, I have always been fascinated by the Russian language and its connection to literature, music, and history. While I am not yet fluent, I am committed to learning Russian and would welcome the opportunity to integrate language instruction into my teaching. This approach would not only support students’ linguistic development but also foster cross-cultural understanding—a vital skill in today’s globalized world.</w:t>
      </w:r>
    </w:p>
    <w:bookmarkEnd w:id="22"/>
    <w:bookmarkStart w:id="23" w:name="a-vision-for-the-future"/>
    <w:p>
      <w:pPr>
        <w:pStyle w:val="Heading3"/>
      </w:pPr>
      <w:r>
        <w:t xml:space="preserve">A Vision for the Future</w:t>
      </w:r>
    </w:p>
    <w:p>
      <w:pPr>
        <w:pStyle w:val="FirstParagraph"/>
      </w:pPr>
      <w:r>
        <w:t xml:space="preserve">As a Teacher Primary, I envision a classroom where every child feels valued, challenged, and motivated to reach their full potential. In Saint Petersburg, I hope to contribute to a learning environment that celebrates diversity while honoring the cultural heritage of the region. My goal is to create a space where students are encouraged to ask questions, take risks, and embrace curiosity—skills that will serve them throughout their lives.</w:t>
      </w:r>
    </w:p>
    <w:p>
      <w:pPr>
        <w:pStyle w:val="BodyText"/>
      </w:pPr>
      <w:r>
        <w:t xml:space="preserve">I am particularly interested in exploring ways to incorporate technology into primary education, such as using interactive platforms to enhance literacy and numeracy skills. I also believe in the power of community engagement, and I would welcome the chance to collaborate with parents, local organizations, and cultural institutions to enrich the learning experience for students.</w:t>
      </w:r>
    </w:p>
    <w:bookmarkEnd w:id="23"/>
    <w:bookmarkStart w:id="24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[School Name] as a Teacher Primary in Saint Petersburg. My passion for education, combined with my adaptability and cultural curiosity, makes me an ideal candidate for this role. I am confident that my skills and experiences will enable me to contribute positively to your school’s mission of excellence in primary education.</w:t>
      </w:r>
    </w:p>
    <w:p>
      <w:pPr>
        <w:pStyle w:val="BodyText"/>
      </w:pPr>
      <w:r>
        <w:t xml:space="preserve">Thank you for considering my application. I would be honored to discuss how I can contribute to the success of your institution. Please feel free to contact me at [Phone Number] or [Email Address] at your convenience. I look forward to the possibility of working together in Saint Petersburg.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Your Name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Teacher Primary, Russia Saint Petersburg</dc:title>
  <dc:creator/>
  <dc:language>en</dc:language>
  <cp:keywords/>
  <dcterms:created xsi:type="dcterms:W3CDTF">2026-07-24T13:22:34Z</dcterms:created>
  <dcterms:modified xsi:type="dcterms:W3CDTF">2026-07-24T13:22:34Z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