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Primary,</w:t>
      </w:r>
      <w:r>
        <w:t xml:space="preserve"> </w:t>
      </w:r>
      <w:r>
        <w:t xml:space="preserve">South</w:t>
      </w:r>
      <w:r>
        <w:t xml:space="preserve"> </w:t>
      </w:r>
      <w:r>
        <w:t xml:space="preserve">Korea</w:t>
      </w:r>
      <w:r>
        <w:t xml:space="preserve"> </w:t>
      </w:r>
      <w:r>
        <w:t xml:space="preserve">Seoul</w:t>
      </w:r>
    </w:p>
    <w:bookmarkStart w:id="25" w:name="X37ca34dd78622cb65f10cbc0da00c1f4d41d5d2"/>
    <w:p>
      <w:pPr>
        <w:pStyle w:val="Heading1"/>
      </w:pPr>
      <w:r>
        <w:t xml:space="preserve">Cover Letter for Primary Teacher Position in South Korea, Seoul</w:t>
      </w:r>
    </w:p>
    <w:p>
      <w:pPr>
        <w:pStyle w:val="FirstParagraph"/>
      </w:pPr>
      <w:r>
        <w:t xml:space="preserve">Dear [Hiring Manager's Name],</w:t>
      </w:r>
    </w:p>
    <w:p>
      <w:pPr>
        <w:pStyle w:val="BodyText"/>
      </w:pPr>
      <w:r>
        <w:t xml:space="preserve">I am writing to express my sincere interest in the Primary Teacher position at [School Name] in Seoul, South Korea. With a deep passion for education, a strong academic background in early childhood development, and a commitment to fostering creativity and critical thinking in young learners, I am eager to contribute my skills and enthusiasm to your institution. This opportunity aligns perfectly with my professional aspirations, as I am deeply inspired by the progressive educational environment in South Korea and the unique cultural richness of Seoul. As an educator dedicated to nurturing the next generation, I am excited about the prospect of teaching in a dynamic city like Seoul, where innovation and tradition converge to create an exceptional learning experience.</w:t>
      </w:r>
    </w:p>
    <w:bookmarkStart w:id="20" w:name="X5b34a8cdaf1fd6c59d62e0a98ea0889e79095b4"/>
    <w:p>
      <w:pPr>
        <w:pStyle w:val="Heading2"/>
      </w:pPr>
      <w:r>
        <w:t xml:space="preserve">Professional Background and Qualifications</w:t>
      </w:r>
    </w:p>
    <w:p>
      <w:pPr>
        <w:pStyle w:val="FirstParagraph"/>
      </w:pPr>
      <w:r>
        <w:t xml:space="preserve">Throughout my career as a primary teacher, I have focused on creating inclusive, engaging classrooms that prioritize student-centered learning. My academic qualifications include a Bachelor’s degree in Education with a specialization in Early Childhood Development, complemented by a postgraduate certification in Curriculum Design and Instructional Technology. These credentials have equipped me with the tools to design age-appropriate lesson plans, integrate technology into teaching practices, and support diverse learning needs. Over the past five years, I have taught grades 1 through 4 in both public and international schools, where I consistently received positive feedback for my ability to inspire curiosity and build strong relationships with students.</w:t>
      </w:r>
    </w:p>
    <w:p>
      <w:pPr>
        <w:pStyle w:val="BodyText"/>
      </w:pPr>
      <w:r>
        <w:t xml:space="preserve">My teaching philosophy is rooted in the belief that every child has unique potential that must be nurtured through creativity, collaboration, and individualized support. In my classroom, I emphasize hands-on learning experiences, project-based activities, and cross-curricular connections to make education relevant and exciting for young learners. For example, I designed a unit on environmental sustainability where students created art from recycled materials while exploring scientific concepts like ecosystems and conservation. This approach not only deepened their understanding of the subject but also fostered empathy and a sense of responsibility toward their community.</w:t>
      </w:r>
    </w:p>
    <w:bookmarkEnd w:id="20"/>
    <w:bookmarkStart w:id="21" w:name="experience-in-primary-education"/>
    <w:p>
      <w:pPr>
        <w:pStyle w:val="Heading2"/>
      </w:pPr>
      <w:r>
        <w:t xml:space="preserve">Experience in Primary Education</w:t>
      </w:r>
    </w:p>
    <w:p>
      <w:pPr>
        <w:pStyle w:val="FirstParagraph"/>
      </w:pPr>
      <w:r>
        <w:t xml:space="preserve">My experience as a primary teacher has allowed me to develop expertise in several key areas, including classroom management, differentiated instruction, and assessment strategies. I have successfully managed diverse classrooms with students from varying cultural and academic backgrounds, ensuring that each learner feels valued and supported. For instance, I implemented a peer mentoring program to help new students acclimate to the school environment while building leadership skills among older students. This initiative strengthened classroom cohesion and improved student engagement across all grade levels.</w:t>
      </w:r>
    </w:p>
    <w:p>
      <w:pPr>
        <w:pStyle w:val="BodyText"/>
      </w:pPr>
      <w:r>
        <w:t xml:space="preserve">Additionally, I have collaborated with colleagues to integrate technology into daily instruction, utilizing tools like interactive whiteboards, educational apps, and digital storytelling platforms. These innovations have enhanced student motivation and provided opportunities for self-paced learning. One of my most rewarding projects involved creating a bilingual (English-Korean) storytelling platform that allowed students to practice language skills while exploring global themes. This initiative was recognized by the school’s administration as a model for cross-cultural education.</w:t>
      </w:r>
    </w:p>
    <w:bookmarkEnd w:id="21"/>
    <w:bookmarkStart w:id="22" w:name="adaptability-and-cultural-sensitivity"/>
    <w:p>
      <w:pPr>
        <w:pStyle w:val="Heading2"/>
      </w:pPr>
      <w:r>
        <w:t xml:space="preserve">Adaptability and Cultural Sensitivity</w:t>
      </w:r>
    </w:p>
    <w:p>
      <w:pPr>
        <w:pStyle w:val="FirstParagraph"/>
      </w:pPr>
      <w:r>
        <w:t xml:space="preserve">I understand that teaching in South Korea requires not only academic expertise but also cultural adaptability and an appreciation for local customs. I have studied Korean language basics and am committed to learning more about the country’s educational traditions. Seoul, as a global hub of culture, technology, and education, offers a unique environment where teachers can thrive by embracing both modern pedagogical practices and the values of respect, discipline, and community that are central to Korean society. I am eager to immerse myself in this vibrant culture while sharing my own perspectives as an international educator.</w:t>
      </w:r>
    </w:p>
    <w:p>
      <w:pPr>
        <w:pStyle w:val="BodyText"/>
      </w:pPr>
      <w:r>
        <w:t xml:space="preserve">My experience working with diverse student populations has prepared me to navigate cultural differences with sensitivity and open-mindedness. I have collaborated with families from various backgrounds, recognizing that effective education requires a partnership between teachers, students, and their communities. In South Korea, where family involvement in education is highly valued, I aim to build strong relationships with parents through regular communication and inclusive school activities.</w:t>
      </w:r>
    </w:p>
    <w:bookmarkEnd w:id="22"/>
    <w:bookmarkStart w:id="23" w:name="why-south-korea-seoul"/>
    <w:p>
      <w:pPr>
        <w:pStyle w:val="Heading2"/>
      </w:pPr>
      <w:r>
        <w:t xml:space="preserve">Why South Korea Seoul?</w:t>
      </w:r>
    </w:p>
    <w:p>
      <w:pPr>
        <w:pStyle w:val="FirstParagraph"/>
      </w:pPr>
      <w:r>
        <w:t xml:space="preserve">South Korea’s commitment to education and its rapid advancements in technology and innovation make it an ideal place for a passionate educator like myself. Seoul, in particular, stands out as a city that balances tradition with modernity, offering students access to world-class resources while maintaining a strong emphasis on academic excellence. I am particularly drawn to the opportunity to work in a school that values creativity and holistic development, as these principles align closely with my teaching approach.</w:t>
      </w:r>
    </w:p>
    <w:p>
      <w:pPr>
        <w:pStyle w:val="BodyText"/>
      </w:pPr>
      <w:r>
        <w:t xml:space="preserve">Moreover, teaching in Seoul would allow me to contribute to a system that prioritizes student well-being and lifelong learning. The city’s vibrant cultural scene, from its historic temples to its cutting-edge museums, provides endless opportunities for interdisciplinary learning. I am excited about the possibility of incorporating these elements into my lessons, helping students connect their classroom experiences with the rich cultural heritage of Seoul.</w:t>
      </w:r>
    </w:p>
    <w:bookmarkEnd w:id="23"/>
    <w:bookmarkStart w:id="24" w:name="conclusion"/>
    <w:p>
      <w:pPr>
        <w:pStyle w:val="Heading2"/>
      </w:pPr>
      <w:r>
        <w:t xml:space="preserve">Conclusion</w:t>
      </w:r>
    </w:p>
    <w:p>
      <w:pPr>
        <w:pStyle w:val="FirstParagraph"/>
      </w:pPr>
      <w:r>
        <w:t xml:space="preserve">In conclusion, I am confident that my qualifications, experience, and enthusiasm make me a strong candidate for the Primary Teacher position at [School Name]. I am eager to bring my dedication to student success, passion for teaching, and cultural curiosity to your school community. Thank you for considering my application. I would be honored to contribute to the continued excellence of your institution and help shape the future of young learners in Seoul.</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Primary, South Korea Seoul</dc:title>
  <dc:creator/>
  <cp:keywords/>
  <dcterms:created xsi:type="dcterms:W3CDTF">2026-07-24T06:40:34Z</dcterms:created>
  <dcterms:modified xsi:type="dcterms:W3CDTF">2026-07-24T06:40:34Z</dcterms:modified>
</cp:coreProperties>
</file>

<file path=docProps/custom.xml><?xml version="1.0" encoding="utf-8"?>
<Properties xmlns="http://schemas.openxmlformats.org/officeDocument/2006/custom-properties" xmlns:vt="http://schemas.openxmlformats.org/officeDocument/2006/docPropsVTypes"/>
</file>